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703E7" w14:textId="77777777" w:rsidR="00260E09" w:rsidRDefault="004E485D">
      <w:pPr>
        <w:pStyle w:val="BodyText"/>
        <w:rPr>
          <w:sz w:val="20"/>
        </w:rPr>
      </w:pPr>
      <w:r>
        <w:pict w14:anchorId="2FA0742F">
          <v:group id="_x0000_s1039" style="position:absolute;margin-left:0;margin-top:.25pt;width:1.2pt;height:574.35pt;z-index:15730688;mso-position-horizontal-relative:page;mso-position-vertical-relative:page" coordorigin=",5" coordsize="24,11487">
            <v:line id="_x0000_s1041" style="position:absolute" from="22,11347" to="22,5" strokecolor="#484448" strokeweight=".24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top:11368;width:8;height:123">
              <v:imagedata r:id="rId4" o:title=""/>
            </v:shape>
            <w10:wrap anchorx="page" anchory="page"/>
          </v:group>
        </w:pict>
      </w:r>
    </w:p>
    <w:p w14:paraId="051D725D" w14:textId="77777777" w:rsidR="00260E09" w:rsidRDefault="00260E09">
      <w:pPr>
        <w:pStyle w:val="BodyText"/>
        <w:rPr>
          <w:sz w:val="20"/>
        </w:rPr>
      </w:pPr>
    </w:p>
    <w:p w14:paraId="55B90B29" w14:textId="77777777" w:rsidR="00260E09" w:rsidRDefault="00260E09">
      <w:pPr>
        <w:pStyle w:val="BodyText"/>
        <w:rPr>
          <w:sz w:val="20"/>
        </w:rPr>
      </w:pPr>
    </w:p>
    <w:p w14:paraId="36EE18A2" w14:textId="77777777" w:rsidR="00260E09" w:rsidRDefault="00260E09">
      <w:pPr>
        <w:pStyle w:val="BodyText"/>
        <w:rPr>
          <w:sz w:val="20"/>
        </w:rPr>
      </w:pPr>
    </w:p>
    <w:p w14:paraId="6733D88A" w14:textId="77777777" w:rsidR="00260E09" w:rsidRDefault="00260E09">
      <w:pPr>
        <w:pStyle w:val="BodyText"/>
        <w:spacing w:before="8"/>
        <w:rPr>
          <w:sz w:val="24"/>
        </w:rPr>
      </w:pPr>
    </w:p>
    <w:p w14:paraId="3AC51EA7" w14:textId="77777777" w:rsidR="00260E09" w:rsidRDefault="00260E09">
      <w:pPr>
        <w:pStyle w:val="BodyText"/>
        <w:rPr>
          <w:b/>
          <w:sz w:val="20"/>
        </w:rPr>
      </w:pPr>
    </w:p>
    <w:p w14:paraId="3735BF77" w14:textId="77777777" w:rsidR="00260E09" w:rsidRDefault="00260E09">
      <w:pPr>
        <w:pStyle w:val="BodyText"/>
        <w:rPr>
          <w:b/>
          <w:sz w:val="20"/>
        </w:rPr>
      </w:pPr>
    </w:p>
    <w:p w14:paraId="23FF070F" w14:textId="25A5BF57" w:rsidR="00260E09" w:rsidRPr="00891973" w:rsidRDefault="00891973" w:rsidP="00891973">
      <w:pPr>
        <w:pStyle w:val="Heading1"/>
        <w:rPr>
          <w:sz w:val="36"/>
          <w:szCs w:val="36"/>
        </w:rPr>
      </w:pPr>
      <w:r w:rsidRPr="00891973">
        <w:rPr>
          <w:sz w:val="36"/>
          <w:szCs w:val="36"/>
        </w:rPr>
        <w:t xml:space="preserve">Nassau County </w:t>
      </w:r>
      <w:r w:rsidR="004E485D" w:rsidRPr="00891973">
        <w:rPr>
          <w:sz w:val="36"/>
          <w:szCs w:val="36"/>
        </w:rPr>
        <w:t>Sherriff’s</w:t>
      </w:r>
      <w:r w:rsidRPr="00891973">
        <w:rPr>
          <w:sz w:val="36"/>
          <w:szCs w:val="36"/>
        </w:rPr>
        <w:t xml:space="preserve"> Office</w:t>
      </w:r>
    </w:p>
    <w:p w14:paraId="3C80026C" w14:textId="6AFAB5C3" w:rsidR="00891973" w:rsidRPr="00891973" w:rsidRDefault="00891973" w:rsidP="00891973">
      <w:pPr>
        <w:pStyle w:val="Heading1"/>
        <w:rPr>
          <w:sz w:val="36"/>
          <w:szCs w:val="36"/>
        </w:rPr>
      </w:pPr>
      <w:r w:rsidRPr="00891973">
        <w:rPr>
          <w:sz w:val="36"/>
          <w:szCs w:val="36"/>
        </w:rPr>
        <w:tab/>
        <w:t>Sheriff Bill Leeper</w:t>
      </w:r>
    </w:p>
    <w:p w14:paraId="6BA583B5" w14:textId="77777777" w:rsidR="00891973" w:rsidRDefault="00891973">
      <w:pPr>
        <w:pStyle w:val="Heading1"/>
        <w:spacing w:before="89"/>
        <w:ind w:left="977"/>
        <w:jc w:val="left"/>
        <w:rPr>
          <w:color w:val="262626"/>
        </w:rPr>
      </w:pPr>
    </w:p>
    <w:p w14:paraId="09BE813A" w14:textId="5B15BAA0" w:rsidR="00260E09" w:rsidRDefault="007B2F09">
      <w:pPr>
        <w:pStyle w:val="Heading1"/>
        <w:spacing w:before="89"/>
        <w:ind w:left="977"/>
        <w:jc w:val="left"/>
      </w:pPr>
      <w:r>
        <w:rPr>
          <w:color w:val="262626"/>
        </w:rPr>
        <w:t xml:space="preserve">June </w:t>
      </w:r>
      <w:r>
        <w:rPr>
          <w:color w:val="282828"/>
        </w:rPr>
        <w:t xml:space="preserve">1, </w:t>
      </w:r>
      <w:r>
        <w:rPr>
          <w:color w:val="363636"/>
        </w:rPr>
        <w:t>2019</w:t>
      </w:r>
    </w:p>
    <w:p w14:paraId="6C703914" w14:textId="77777777" w:rsidR="00260E09" w:rsidRDefault="007B2F09">
      <w:pPr>
        <w:spacing w:before="248" w:line="225" w:lineRule="auto"/>
        <w:ind w:left="972" w:right="5322" w:hanging="1"/>
        <w:rPr>
          <w:sz w:val="26"/>
        </w:rPr>
      </w:pPr>
      <w:r>
        <w:rPr>
          <w:color w:val="262626"/>
          <w:w w:val="95"/>
          <w:sz w:val="26"/>
        </w:rPr>
        <w:t>Nassau</w:t>
      </w:r>
      <w:r>
        <w:rPr>
          <w:color w:val="262626"/>
          <w:spacing w:val="-28"/>
          <w:w w:val="95"/>
          <w:sz w:val="26"/>
        </w:rPr>
        <w:t xml:space="preserve"> </w:t>
      </w:r>
      <w:r>
        <w:rPr>
          <w:color w:val="3F3F3F"/>
          <w:w w:val="95"/>
          <w:sz w:val="26"/>
        </w:rPr>
        <w:t>County</w:t>
      </w:r>
      <w:r>
        <w:rPr>
          <w:color w:val="3F3F3F"/>
          <w:spacing w:val="-22"/>
          <w:w w:val="95"/>
          <w:sz w:val="26"/>
        </w:rPr>
        <w:t xml:space="preserve"> </w:t>
      </w:r>
      <w:r>
        <w:rPr>
          <w:color w:val="313131"/>
          <w:w w:val="95"/>
          <w:sz w:val="26"/>
        </w:rPr>
        <w:t>Board</w:t>
      </w:r>
      <w:r>
        <w:rPr>
          <w:color w:val="313131"/>
          <w:spacing w:val="-25"/>
          <w:w w:val="95"/>
          <w:sz w:val="26"/>
        </w:rPr>
        <w:t xml:space="preserve"> </w:t>
      </w:r>
      <w:r>
        <w:rPr>
          <w:color w:val="212121"/>
          <w:w w:val="95"/>
          <w:sz w:val="26"/>
        </w:rPr>
        <w:t>of</w:t>
      </w:r>
      <w:r>
        <w:rPr>
          <w:color w:val="212121"/>
          <w:spacing w:val="-32"/>
          <w:w w:val="95"/>
          <w:sz w:val="26"/>
        </w:rPr>
        <w:t xml:space="preserve"> </w:t>
      </w:r>
      <w:r>
        <w:rPr>
          <w:color w:val="282828"/>
          <w:w w:val="95"/>
          <w:sz w:val="26"/>
        </w:rPr>
        <w:t>County</w:t>
      </w:r>
      <w:r>
        <w:rPr>
          <w:color w:val="282828"/>
          <w:spacing w:val="-30"/>
          <w:w w:val="95"/>
          <w:sz w:val="26"/>
        </w:rPr>
        <w:t xml:space="preserve"> </w:t>
      </w:r>
      <w:r>
        <w:rPr>
          <w:color w:val="1F1F1F"/>
          <w:w w:val="95"/>
          <w:sz w:val="26"/>
        </w:rPr>
        <w:t xml:space="preserve">Commissioners </w:t>
      </w:r>
      <w:r>
        <w:rPr>
          <w:color w:val="343434"/>
          <w:sz w:val="26"/>
        </w:rPr>
        <w:t xml:space="preserve">96135 </w:t>
      </w:r>
      <w:r>
        <w:rPr>
          <w:color w:val="181818"/>
          <w:sz w:val="26"/>
        </w:rPr>
        <w:t xml:space="preserve">Nassau </w:t>
      </w:r>
      <w:r>
        <w:rPr>
          <w:color w:val="1A1A1A"/>
          <w:sz w:val="26"/>
        </w:rPr>
        <w:t xml:space="preserve">Place, </w:t>
      </w:r>
      <w:r>
        <w:rPr>
          <w:color w:val="0F0F0F"/>
          <w:sz w:val="26"/>
        </w:rPr>
        <w:t>Suite</w:t>
      </w:r>
      <w:r>
        <w:rPr>
          <w:color w:val="0F0F0F"/>
          <w:spacing w:val="35"/>
          <w:sz w:val="26"/>
        </w:rPr>
        <w:t xml:space="preserve"> </w:t>
      </w:r>
      <w:r>
        <w:rPr>
          <w:color w:val="464646"/>
          <w:sz w:val="26"/>
        </w:rPr>
        <w:t>1</w:t>
      </w:r>
    </w:p>
    <w:p w14:paraId="284A9826" w14:textId="77777777" w:rsidR="00260E09" w:rsidRDefault="007B2F09">
      <w:pPr>
        <w:spacing w:line="277" w:lineRule="exact"/>
        <w:ind w:left="973"/>
        <w:rPr>
          <w:sz w:val="26"/>
        </w:rPr>
      </w:pPr>
      <w:r>
        <w:rPr>
          <w:color w:val="1C1C1C"/>
          <w:sz w:val="26"/>
        </w:rPr>
        <w:t xml:space="preserve">Yulee, </w:t>
      </w:r>
      <w:r>
        <w:rPr>
          <w:color w:val="282828"/>
          <w:sz w:val="26"/>
        </w:rPr>
        <w:t xml:space="preserve">Florida </w:t>
      </w:r>
      <w:r>
        <w:rPr>
          <w:color w:val="262626"/>
          <w:sz w:val="26"/>
        </w:rPr>
        <w:t>32097</w:t>
      </w:r>
    </w:p>
    <w:p w14:paraId="50BBA23A" w14:textId="77777777" w:rsidR="00260E09" w:rsidRDefault="007B2F09">
      <w:pPr>
        <w:spacing w:before="249"/>
        <w:ind w:left="964"/>
        <w:rPr>
          <w:sz w:val="26"/>
        </w:rPr>
      </w:pPr>
      <w:r>
        <w:rPr>
          <w:sz w:val="26"/>
        </w:rPr>
        <w:t xml:space="preserve">Dear </w:t>
      </w:r>
      <w:r>
        <w:rPr>
          <w:color w:val="2B2B2B"/>
          <w:sz w:val="26"/>
        </w:rPr>
        <w:t xml:space="preserve">Board </w:t>
      </w:r>
      <w:r>
        <w:rPr>
          <w:sz w:val="26"/>
        </w:rPr>
        <w:t xml:space="preserve">of </w:t>
      </w:r>
      <w:r>
        <w:rPr>
          <w:color w:val="1A1A1A"/>
          <w:sz w:val="26"/>
        </w:rPr>
        <w:t xml:space="preserve">County </w:t>
      </w:r>
      <w:r>
        <w:rPr>
          <w:sz w:val="26"/>
        </w:rPr>
        <w:t>Commissioners:</w:t>
      </w:r>
    </w:p>
    <w:p w14:paraId="494B5C4B" w14:textId="1741A253" w:rsidR="00260E09" w:rsidRDefault="002717C9">
      <w:pPr>
        <w:spacing w:before="250" w:line="223" w:lineRule="auto"/>
        <w:ind w:left="951" w:right="2001" w:firstLine="10"/>
        <w:jc w:val="both"/>
        <w:rPr>
          <w:sz w:val="26"/>
        </w:rPr>
      </w:pPr>
      <w:r>
        <w:rPr>
          <w:color w:val="212121"/>
          <w:sz w:val="26"/>
        </w:rPr>
        <w:t>In accordance</w:t>
      </w:r>
      <w:r>
        <w:rPr>
          <w:color w:val="1F1F1F"/>
          <w:sz w:val="26"/>
        </w:rPr>
        <w:t xml:space="preserve"> with</w:t>
      </w:r>
      <w:r>
        <w:rPr>
          <w:color w:val="232323"/>
          <w:sz w:val="26"/>
        </w:rPr>
        <w:t xml:space="preserve"> Section</w:t>
      </w:r>
      <w:r>
        <w:rPr>
          <w:color w:val="1F1F1F"/>
          <w:sz w:val="26"/>
        </w:rPr>
        <w:t xml:space="preserve"> 30.49</w:t>
      </w:r>
      <w:r>
        <w:rPr>
          <w:sz w:val="26"/>
        </w:rPr>
        <w:t xml:space="preserve"> Florida</w:t>
      </w:r>
      <w:r w:rsidR="007B2F09">
        <w:rPr>
          <w:color w:val="131313"/>
          <w:sz w:val="26"/>
        </w:rPr>
        <w:t xml:space="preserve">   </w:t>
      </w:r>
      <w:r w:rsidR="000637F4">
        <w:rPr>
          <w:color w:val="0C0C0C"/>
          <w:sz w:val="26"/>
        </w:rPr>
        <w:t>Statutes, attached</w:t>
      </w:r>
      <w:r w:rsidR="007B2F09">
        <w:rPr>
          <w:color w:val="1F1F1F"/>
          <w:sz w:val="26"/>
        </w:rPr>
        <w:t xml:space="preserve">   </w:t>
      </w:r>
      <w:r w:rsidR="007B2F09">
        <w:rPr>
          <w:color w:val="181818"/>
          <w:sz w:val="26"/>
        </w:rPr>
        <w:t xml:space="preserve">please </w:t>
      </w:r>
      <w:r w:rsidR="007B2F09">
        <w:rPr>
          <w:color w:val="161616"/>
          <w:sz w:val="26"/>
        </w:rPr>
        <w:t xml:space="preserve">find the </w:t>
      </w:r>
      <w:r w:rsidR="007B2F09">
        <w:rPr>
          <w:color w:val="1A1A1A"/>
          <w:sz w:val="26"/>
        </w:rPr>
        <w:t xml:space="preserve">Nassau </w:t>
      </w:r>
      <w:r w:rsidR="007B2F09">
        <w:rPr>
          <w:color w:val="0C0C0C"/>
          <w:sz w:val="26"/>
        </w:rPr>
        <w:t xml:space="preserve">County </w:t>
      </w:r>
      <w:r>
        <w:rPr>
          <w:color w:val="2A2A2A"/>
          <w:sz w:val="26"/>
        </w:rPr>
        <w:t>Sheriff’s</w:t>
      </w:r>
      <w:r w:rsidR="007B2F09">
        <w:rPr>
          <w:color w:val="2A2A2A"/>
          <w:sz w:val="26"/>
        </w:rPr>
        <w:t xml:space="preserve"> </w:t>
      </w:r>
      <w:r w:rsidR="007B2F09">
        <w:rPr>
          <w:sz w:val="26"/>
        </w:rPr>
        <w:t xml:space="preserve">Office Certified </w:t>
      </w:r>
      <w:r w:rsidR="007B2F09">
        <w:rPr>
          <w:color w:val="131313"/>
          <w:sz w:val="26"/>
        </w:rPr>
        <w:t xml:space="preserve">Budget </w:t>
      </w:r>
      <w:r w:rsidR="007B2F09">
        <w:rPr>
          <w:color w:val="1A1A1A"/>
          <w:sz w:val="26"/>
        </w:rPr>
        <w:t xml:space="preserve">request </w:t>
      </w:r>
      <w:r w:rsidR="007B2F09">
        <w:rPr>
          <w:color w:val="343434"/>
          <w:sz w:val="26"/>
        </w:rPr>
        <w:t xml:space="preserve">for </w:t>
      </w:r>
      <w:r w:rsidR="007B2F09">
        <w:rPr>
          <w:color w:val="1A1A1A"/>
          <w:sz w:val="26"/>
        </w:rPr>
        <w:t>the</w:t>
      </w:r>
      <w:r w:rsidR="007B2F09">
        <w:rPr>
          <w:color w:val="1A1A1A"/>
          <w:spacing w:val="-46"/>
          <w:sz w:val="26"/>
        </w:rPr>
        <w:t xml:space="preserve"> </w:t>
      </w:r>
      <w:r w:rsidR="007B2F09">
        <w:rPr>
          <w:color w:val="1C1C1C"/>
          <w:sz w:val="26"/>
        </w:rPr>
        <w:t xml:space="preserve">fiscal </w:t>
      </w:r>
      <w:r w:rsidR="007B2F09">
        <w:rPr>
          <w:color w:val="0E0E0E"/>
          <w:sz w:val="26"/>
        </w:rPr>
        <w:t xml:space="preserve">year     </w:t>
      </w:r>
      <w:r w:rsidR="007B2F09">
        <w:rPr>
          <w:color w:val="2D2D2D"/>
          <w:sz w:val="26"/>
        </w:rPr>
        <w:t xml:space="preserve">beginning     </w:t>
      </w:r>
      <w:r w:rsidR="007B2F09">
        <w:rPr>
          <w:sz w:val="26"/>
        </w:rPr>
        <w:t xml:space="preserve">October     </w:t>
      </w:r>
      <w:r w:rsidR="004E485D">
        <w:rPr>
          <w:color w:val="0E0E0E"/>
          <w:sz w:val="26"/>
        </w:rPr>
        <w:t>1, 2019</w:t>
      </w:r>
      <w:r w:rsidR="007B2F09">
        <w:rPr>
          <w:color w:val="2A2A2A"/>
          <w:sz w:val="26"/>
        </w:rPr>
        <w:t xml:space="preserve">      </w:t>
      </w:r>
      <w:r w:rsidR="007B2F09">
        <w:rPr>
          <w:color w:val="343434"/>
          <w:sz w:val="26"/>
        </w:rPr>
        <w:t xml:space="preserve">and      </w:t>
      </w:r>
      <w:r w:rsidR="007B2F09">
        <w:rPr>
          <w:color w:val="151515"/>
          <w:sz w:val="26"/>
        </w:rPr>
        <w:t xml:space="preserve">ending      </w:t>
      </w:r>
      <w:r w:rsidR="007B2F09">
        <w:rPr>
          <w:sz w:val="26"/>
        </w:rPr>
        <w:t xml:space="preserve">September 30, </w:t>
      </w:r>
      <w:r w:rsidR="007B2F09">
        <w:rPr>
          <w:color w:val="1F1F1F"/>
          <w:sz w:val="26"/>
        </w:rPr>
        <w:t xml:space="preserve">2020. </w:t>
      </w:r>
      <w:r w:rsidR="007B2F09">
        <w:rPr>
          <w:color w:val="3F3F3F"/>
          <w:sz w:val="26"/>
        </w:rPr>
        <w:t xml:space="preserve">I </w:t>
      </w:r>
      <w:r w:rsidR="007B2F09">
        <w:rPr>
          <w:color w:val="0E0E0E"/>
          <w:sz w:val="26"/>
        </w:rPr>
        <w:t xml:space="preserve">consider these </w:t>
      </w:r>
      <w:r w:rsidR="007B2F09">
        <w:rPr>
          <w:color w:val="151515"/>
          <w:sz w:val="26"/>
        </w:rPr>
        <w:t xml:space="preserve">proposed </w:t>
      </w:r>
      <w:r w:rsidR="007B2F09">
        <w:rPr>
          <w:color w:val="0F0F0F"/>
          <w:sz w:val="26"/>
        </w:rPr>
        <w:t xml:space="preserve">expenditures </w:t>
      </w:r>
      <w:r w:rsidR="007B2F09">
        <w:rPr>
          <w:color w:val="0E0E0E"/>
          <w:sz w:val="26"/>
        </w:rPr>
        <w:t xml:space="preserve">reasonable </w:t>
      </w:r>
      <w:r w:rsidR="007B2F09">
        <w:rPr>
          <w:color w:val="262626"/>
          <w:sz w:val="26"/>
        </w:rPr>
        <w:t xml:space="preserve">and </w:t>
      </w:r>
      <w:r w:rsidR="007B2F09">
        <w:rPr>
          <w:color w:val="1A1A1A"/>
          <w:sz w:val="26"/>
        </w:rPr>
        <w:t xml:space="preserve">necessary </w:t>
      </w:r>
      <w:r w:rsidR="007B2F09">
        <w:rPr>
          <w:color w:val="2A2A2A"/>
          <w:sz w:val="26"/>
        </w:rPr>
        <w:t>for</w:t>
      </w:r>
      <w:r w:rsidR="007B2F09">
        <w:rPr>
          <w:color w:val="2A2A2A"/>
          <w:spacing w:val="-26"/>
          <w:sz w:val="26"/>
        </w:rPr>
        <w:t xml:space="preserve"> </w:t>
      </w:r>
      <w:r w:rsidR="007B2F09">
        <w:rPr>
          <w:color w:val="1F1F1F"/>
          <w:sz w:val="26"/>
        </w:rPr>
        <w:t>the</w:t>
      </w:r>
      <w:r w:rsidR="007B2F09">
        <w:rPr>
          <w:color w:val="1F1F1F"/>
          <w:spacing w:val="2"/>
          <w:sz w:val="26"/>
        </w:rPr>
        <w:t xml:space="preserve"> </w:t>
      </w:r>
      <w:r w:rsidR="007B2F09">
        <w:rPr>
          <w:color w:val="282828"/>
          <w:sz w:val="26"/>
        </w:rPr>
        <w:t>proper</w:t>
      </w:r>
      <w:r w:rsidR="007B2F09">
        <w:rPr>
          <w:color w:val="282828"/>
          <w:spacing w:val="15"/>
          <w:sz w:val="26"/>
        </w:rPr>
        <w:t xml:space="preserve"> </w:t>
      </w:r>
      <w:r w:rsidR="007B2F09">
        <w:rPr>
          <w:color w:val="212121"/>
          <w:sz w:val="26"/>
        </w:rPr>
        <w:t>and</w:t>
      </w:r>
      <w:r w:rsidR="007B2F09">
        <w:rPr>
          <w:color w:val="212121"/>
          <w:spacing w:val="-15"/>
          <w:sz w:val="26"/>
        </w:rPr>
        <w:t xml:space="preserve"> </w:t>
      </w:r>
      <w:r w:rsidR="007B2F09">
        <w:rPr>
          <w:color w:val="0F0F0F"/>
          <w:sz w:val="26"/>
        </w:rPr>
        <w:t>e</w:t>
      </w:r>
      <w:r w:rsidR="0036448F">
        <w:rPr>
          <w:color w:val="0F0F0F"/>
          <w:sz w:val="26"/>
        </w:rPr>
        <w:t>ffi</w:t>
      </w:r>
      <w:r w:rsidR="007B2F09">
        <w:rPr>
          <w:color w:val="0F0F0F"/>
          <w:sz w:val="26"/>
        </w:rPr>
        <w:t>cient</w:t>
      </w:r>
      <w:r w:rsidR="007B2F09">
        <w:rPr>
          <w:color w:val="0F0F0F"/>
          <w:spacing w:val="-18"/>
          <w:sz w:val="26"/>
        </w:rPr>
        <w:t xml:space="preserve"> </w:t>
      </w:r>
      <w:r w:rsidR="007B2F09">
        <w:rPr>
          <w:color w:val="181818"/>
          <w:sz w:val="26"/>
        </w:rPr>
        <w:t>operation</w:t>
      </w:r>
      <w:r w:rsidR="007B2F09">
        <w:rPr>
          <w:color w:val="181818"/>
          <w:spacing w:val="-19"/>
          <w:sz w:val="26"/>
        </w:rPr>
        <w:t xml:space="preserve"> </w:t>
      </w:r>
      <w:r w:rsidR="007B2F09">
        <w:rPr>
          <w:color w:val="111111"/>
          <w:sz w:val="26"/>
        </w:rPr>
        <w:t>of</w:t>
      </w:r>
      <w:r w:rsidR="007B2F09">
        <w:rPr>
          <w:color w:val="111111"/>
          <w:spacing w:val="-29"/>
          <w:sz w:val="26"/>
        </w:rPr>
        <w:t xml:space="preserve"> </w:t>
      </w:r>
      <w:r w:rsidR="007B2F09">
        <w:rPr>
          <w:color w:val="313131"/>
          <w:sz w:val="26"/>
        </w:rPr>
        <w:t>the</w:t>
      </w:r>
      <w:r w:rsidR="007B2F09">
        <w:rPr>
          <w:color w:val="313131"/>
          <w:spacing w:val="-22"/>
          <w:sz w:val="26"/>
        </w:rPr>
        <w:t xml:space="preserve"> </w:t>
      </w:r>
      <w:r w:rsidR="007B2F09">
        <w:rPr>
          <w:sz w:val="26"/>
        </w:rPr>
        <w:t>Nassau</w:t>
      </w:r>
      <w:r w:rsidR="007B2F09">
        <w:rPr>
          <w:spacing w:val="-14"/>
          <w:sz w:val="26"/>
        </w:rPr>
        <w:t xml:space="preserve"> </w:t>
      </w:r>
      <w:r w:rsidR="007B2F09">
        <w:rPr>
          <w:color w:val="181818"/>
          <w:sz w:val="26"/>
        </w:rPr>
        <w:t>County</w:t>
      </w:r>
      <w:r w:rsidR="007B2F09">
        <w:rPr>
          <w:color w:val="181818"/>
          <w:spacing w:val="-36"/>
          <w:sz w:val="26"/>
        </w:rPr>
        <w:t xml:space="preserve"> </w:t>
      </w:r>
      <w:r>
        <w:rPr>
          <w:sz w:val="26"/>
        </w:rPr>
        <w:t>Sheriff’s</w:t>
      </w:r>
      <w:r w:rsidR="007B2F09">
        <w:rPr>
          <w:spacing w:val="17"/>
          <w:sz w:val="26"/>
        </w:rPr>
        <w:t xml:space="preserve"> </w:t>
      </w:r>
      <w:r w:rsidR="007B2F09">
        <w:rPr>
          <w:sz w:val="26"/>
        </w:rPr>
        <w:t>Office.</w:t>
      </w:r>
    </w:p>
    <w:p w14:paraId="6B207F30" w14:textId="77777777" w:rsidR="00260E09" w:rsidRDefault="007B2F09">
      <w:pPr>
        <w:spacing w:before="245" w:line="223" w:lineRule="auto"/>
        <w:ind w:left="945" w:right="2000" w:firstLine="6"/>
        <w:jc w:val="both"/>
        <w:rPr>
          <w:sz w:val="26"/>
        </w:rPr>
      </w:pPr>
      <w:r>
        <w:rPr>
          <w:w w:val="95"/>
          <w:sz w:val="26"/>
        </w:rPr>
        <w:t xml:space="preserve">Our proposed </w:t>
      </w:r>
      <w:r>
        <w:rPr>
          <w:color w:val="0C0C0C"/>
          <w:w w:val="95"/>
          <w:sz w:val="26"/>
        </w:rPr>
        <w:t xml:space="preserve">budget </w:t>
      </w:r>
      <w:r>
        <w:rPr>
          <w:w w:val="95"/>
          <w:sz w:val="26"/>
        </w:rPr>
        <w:t xml:space="preserve">includes </w:t>
      </w:r>
      <w:r>
        <w:rPr>
          <w:color w:val="383838"/>
          <w:w w:val="95"/>
          <w:sz w:val="26"/>
        </w:rPr>
        <w:t xml:space="preserve">an </w:t>
      </w:r>
      <w:r>
        <w:rPr>
          <w:w w:val="95"/>
          <w:sz w:val="26"/>
        </w:rPr>
        <w:t xml:space="preserve">adjustment </w:t>
      </w:r>
      <w:r>
        <w:rPr>
          <w:color w:val="282828"/>
          <w:w w:val="95"/>
          <w:sz w:val="26"/>
        </w:rPr>
        <w:t xml:space="preserve">in </w:t>
      </w:r>
      <w:r>
        <w:rPr>
          <w:color w:val="0F0F0F"/>
          <w:w w:val="95"/>
          <w:sz w:val="26"/>
        </w:rPr>
        <w:t xml:space="preserve">personnel </w:t>
      </w:r>
      <w:r>
        <w:rPr>
          <w:color w:val="1C1C1C"/>
          <w:w w:val="95"/>
          <w:sz w:val="26"/>
        </w:rPr>
        <w:t xml:space="preserve">services, </w:t>
      </w:r>
      <w:r>
        <w:rPr>
          <w:color w:val="282828"/>
          <w:w w:val="95"/>
          <w:sz w:val="26"/>
        </w:rPr>
        <w:t xml:space="preserve">which </w:t>
      </w:r>
      <w:r>
        <w:rPr>
          <w:w w:val="95"/>
          <w:sz w:val="26"/>
        </w:rPr>
        <w:t xml:space="preserve">allows </w:t>
      </w:r>
      <w:r>
        <w:rPr>
          <w:color w:val="181818"/>
          <w:w w:val="95"/>
          <w:sz w:val="26"/>
        </w:rPr>
        <w:t>the</w:t>
      </w:r>
      <w:r>
        <w:rPr>
          <w:color w:val="181818"/>
          <w:spacing w:val="-39"/>
          <w:w w:val="95"/>
          <w:sz w:val="26"/>
        </w:rPr>
        <w:t xml:space="preserve"> </w:t>
      </w:r>
      <w:r>
        <w:rPr>
          <w:w w:val="95"/>
          <w:sz w:val="26"/>
        </w:rPr>
        <w:t>sheriff’s</w:t>
      </w:r>
      <w:r>
        <w:rPr>
          <w:spacing w:val="-30"/>
          <w:w w:val="95"/>
          <w:sz w:val="26"/>
        </w:rPr>
        <w:t xml:space="preserve"> </w:t>
      </w:r>
      <w:r>
        <w:rPr>
          <w:color w:val="161616"/>
          <w:w w:val="95"/>
          <w:sz w:val="26"/>
        </w:rPr>
        <w:t>office</w:t>
      </w:r>
      <w:r>
        <w:rPr>
          <w:color w:val="161616"/>
          <w:spacing w:val="-30"/>
          <w:w w:val="95"/>
          <w:sz w:val="26"/>
        </w:rPr>
        <w:t xml:space="preserve"> </w:t>
      </w:r>
      <w:r>
        <w:rPr>
          <w:color w:val="161616"/>
          <w:w w:val="95"/>
          <w:sz w:val="26"/>
        </w:rPr>
        <w:t>to</w:t>
      </w:r>
      <w:r>
        <w:rPr>
          <w:color w:val="161616"/>
          <w:spacing w:val="-28"/>
          <w:w w:val="95"/>
          <w:sz w:val="26"/>
        </w:rPr>
        <w:t xml:space="preserve"> </w:t>
      </w:r>
      <w:r>
        <w:rPr>
          <w:color w:val="181818"/>
          <w:w w:val="95"/>
          <w:sz w:val="26"/>
        </w:rPr>
        <w:t>be</w:t>
      </w:r>
      <w:r>
        <w:rPr>
          <w:color w:val="181818"/>
          <w:spacing w:val="-37"/>
          <w:w w:val="95"/>
          <w:sz w:val="26"/>
        </w:rPr>
        <w:t xml:space="preserve"> </w:t>
      </w:r>
      <w:r>
        <w:rPr>
          <w:w w:val="95"/>
          <w:sz w:val="26"/>
        </w:rPr>
        <w:t>competitive</w:t>
      </w:r>
      <w:r>
        <w:rPr>
          <w:spacing w:val="-22"/>
          <w:w w:val="95"/>
          <w:sz w:val="26"/>
        </w:rPr>
        <w:t xml:space="preserve"> </w:t>
      </w:r>
      <w:r>
        <w:rPr>
          <w:w w:val="95"/>
          <w:sz w:val="26"/>
        </w:rPr>
        <w:t>to</w:t>
      </w:r>
      <w:r>
        <w:rPr>
          <w:spacing w:val="-36"/>
          <w:w w:val="95"/>
          <w:sz w:val="26"/>
        </w:rPr>
        <w:t xml:space="preserve"> </w:t>
      </w:r>
      <w:r>
        <w:rPr>
          <w:color w:val="131313"/>
          <w:w w:val="95"/>
          <w:sz w:val="26"/>
        </w:rPr>
        <w:t>surrounding</w:t>
      </w:r>
      <w:r>
        <w:rPr>
          <w:color w:val="131313"/>
          <w:spacing w:val="-27"/>
          <w:w w:val="95"/>
          <w:sz w:val="26"/>
        </w:rPr>
        <w:t xml:space="preserve"> </w:t>
      </w:r>
      <w:r>
        <w:rPr>
          <w:w w:val="95"/>
          <w:sz w:val="26"/>
        </w:rPr>
        <w:t>law</w:t>
      </w:r>
      <w:r>
        <w:rPr>
          <w:spacing w:val="-38"/>
          <w:w w:val="95"/>
          <w:sz w:val="26"/>
        </w:rPr>
        <w:t xml:space="preserve"> </w:t>
      </w:r>
      <w:r>
        <w:rPr>
          <w:w w:val="95"/>
          <w:sz w:val="26"/>
        </w:rPr>
        <w:t>enforcement</w:t>
      </w:r>
      <w:r>
        <w:rPr>
          <w:spacing w:val="-19"/>
          <w:w w:val="95"/>
          <w:sz w:val="26"/>
        </w:rPr>
        <w:t xml:space="preserve"> </w:t>
      </w:r>
      <w:r>
        <w:rPr>
          <w:color w:val="0E0E0E"/>
          <w:w w:val="95"/>
          <w:sz w:val="26"/>
        </w:rPr>
        <w:t>agencies</w:t>
      </w:r>
      <w:r>
        <w:rPr>
          <w:color w:val="0E0E0E"/>
          <w:spacing w:val="-27"/>
          <w:w w:val="95"/>
          <w:sz w:val="26"/>
        </w:rPr>
        <w:t xml:space="preserve"> </w:t>
      </w:r>
      <w:r>
        <w:rPr>
          <w:color w:val="1D1D1D"/>
          <w:w w:val="95"/>
          <w:sz w:val="26"/>
        </w:rPr>
        <w:t>in</w:t>
      </w:r>
      <w:r>
        <w:rPr>
          <w:color w:val="1D1D1D"/>
          <w:spacing w:val="-37"/>
          <w:w w:val="95"/>
          <w:sz w:val="26"/>
        </w:rPr>
        <w:t xml:space="preserve"> </w:t>
      </w:r>
      <w:r>
        <w:rPr>
          <w:color w:val="181818"/>
          <w:w w:val="95"/>
          <w:sz w:val="26"/>
        </w:rPr>
        <w:t xml:space="preserve">our </w:t>
      </w:r>
      <w:r>
        <w:rPr>
          <w:color w:val="111111"/>
          <w:sz w:val="26"/>
        </w:rPr>
        <w:t>area</w:t>
      </w:r>
      <w:r>
        <w:rPr>
          <w:color w:val="111111"/>
          <w:spacing w:val="-36"/>
          <w:sz w:val="26"/>
        </w:rPr>
        <w:t xml:space="preserve"> </w:t>
      </w:r>
      <w:r>
        <w:rPr>
          <w:color w:val="1F1F1F"/>
          <w:sz w:val="26"/>
        </w:rPr>
        <w:t>to</w:t>
      </w:r>
      <w:r>
        <w:rPr>
          <w:color w:val="1F1F1F"/>
          <w:spacing w:val="-36"/>
          <w:sz w:val="26"/>
        </w:rPr>
        <w:t xml:space="preserve"> </w:t>
      </w:r>
      <w:r>
        <w:rPr>
          <w:color w:val="282828"/>
          <w:sz w:val="26"/>
        </w:rPr>
        <w:t>attract</w:t>
      </w:r>
      <w:r>
        <w:rPr>
          <w:color w:val="282828"/>
          <w:spacing w:val="-30"/>
          <w:sz w:val="26"/>
        </w:rPr>
        <w:t xml:space="preserve"> </w:t>
      </w:r>
      <w:r>
        <w:rPr>
          <w:color w:val="313131"/>
          <w:sz w:val="26"/>
        </w:rPr>
        <w:t>the</w:t>
      </w:r>
      <w:r>
        <w:rPr>
          <w:color w:val="313131"/>
          <w:spacing w:val="-28"/>
          <w:sz w:val="26"/>
        </w:rPr>
        <w:t xml:space="preserve"> </w:t>
      </w:r>
      <w:r>
        <w:rPr>
          <w:color w:val="242424"/>
          <w:sz w:val="26"/>
        </w:rPr>
        <w:t>best</w:t>
      </w:r>
      <w:r>
        <w:rPr>
          <w:color w:val="242424"/>
          <w:spacing w:val="-33"/>
          <w:sz w:val="26"/>
        </w:rPr>
        <w:t xml:space="preserve"> </w:t>
      </w:r>
      <w:r>
        <w:rPr>
          <w:color w:val="161616"/>
          <w:sz w:val="26"/>
        </w:rPr>
        <w:t>candidates</w:t>
      </w:r>
      <w:r>
        <w:rPr>
          <w:color w:val="161616"/>
          <w:spacing w:val="-25"/>
          <w:sz w:val="26"/>
        </w:rPr>
        <w:t xml:space="preserve"> </w:t>
      </w:r>
      <w:r>
        <w:rPr>
          <w:color w:val="0F0F0F"/>
          <w:sz w:val="26"/>
        </w:rPr>
        <w:t>possible</w:t>
      </w:r>
      <w:r>
        <w:rPr>
          <w:color w:val="0F0F0F"/>
          <w:spacing w:val="-24"/>
          <w:sz w:val="26"/>
        </w:rPr>
        <w:t xml:space="preserve"> </w:t>
      </w:r>
      <w:r>
        <w:rPr>
          <w:color w:val="1D1D1D"/>
          <w:sz w:val="26"/>
        </w:rPr>
        <w:t>for</w:t>
      </w:r>
      <w:r>
        <w:rPr>
          <w:color w:val="1D1D1D"/>
          <w:spacing w:val="-33"/>
          <w:sz w:val="26"/>
        </w:rPr>
        <w:t xml:space="preserve"> </w:t>
      </w:r>
      <w:r>
        <w:rPr>
          <w:color w:val="111111"/>
          <w:sz w:val="26"/>
        </w:rPr>
        <w:t>employment.</w:t>
      </w:r>
      <w:r>
        <w:rPr>
          <w:color w:val="111111"/>
          <w:spacing w:val="7"/>
          <w:sz w:val="26"/>
        </w:rPr>
        <w:t xml:space="preserve"> </w:t>
      </w:r>
      <w:r>
        <w:rPr>
          <w:color w:val="0C0C0C"/>
          <w:sz w:val="26"/>
        </w:rPr>
        <w:t>It</w:t>
      </w:r>
      <w:r>
        <w:rPr>
          <w:color w:val="0C0C0C"/>
          <w:spacing w:val="-27"/>
          <w:sz w:val="26"/>
        </w:rPr>
        <w:t xml:space="preserve"> </w:t>
      </w:r>
      <w:r>
        <w:rPr>
          <w:color w:val="1A1A1A"/>
          <w:sz w:val="26"/>
        </w:rPr>
        <w:t>also</w:t>
      </w:r>
      <w:r>
        <w:rPr>
          <w:color w:val="1A1A1A"/>
          <w:spacing w:val="-25"/>
          <w:sz w:val="26"/>
        </w:rPr>
        <w:t xml:space="preserve"> </w:t>
      </w:r>
      <w:r>
        <w:rPr>
          <w:color w:val="0E0E0E"/>
          <w:sz w:val="26"/>
        </w:rPr>
        <w:t>continues</w:t>
      </w:r>
      <w:r>
        <w:rPr>
          <w:color w:val="0E0E0E"/>
          <w:spacing w:val="-29"/>
          <w:sz w:val="26"/>
        </w:rPr>
        <w:t xml:space="preserve"> </w:t>
      </w:r>
      <w:r>
        <w:rPr>
          <w:color w:val="383838"/>
          <w:sz w:val="26"/>
        </w:rPr>
        <w:t xml:space="preserve">our </w:t>
      </w:r>
      <w:r>
        <w:rPr>
          <w:w w:val="95"/>
          <w:sz w:val="26"/>
        </w:rPr>
        <w:t>development</w:t>
      </w:r>
      <w:r>
        <w:rPr>
          <w:spacing w:val="7"/>
          <w:w w:val="95"/>
          <w:sz w:val="26"/>
        </w:rPr>
        <w:t xml:space="preserve"> </w:t>
      </w:r>
      <w:r>
        <w:rPr>
          <w:color w:val="1A1A1A"/>
          <w:w w:val="95"/>
          <w:sz w:val="26"/>
        </w:rPr>
        <w:t>&amp;</w:t>
      </w:r>
      <w:r>
        <w:rPr>
          <w:color w:val="1A1A1A"/>
          <w:spacing w:val="-22"/>
          <w:w w:val="95"/>
          <w:sz w:val="26"/>
        </w:rPr>
        <w:t xml:space="preserve"> </w:t>
      </w:r>
      <w:r>
        <w:rPr>
          <w:w w:val="95"/>
          <w:sz w:val="26"/>
        </w:rPr>
        <w:t>retention</w:t>
      </w:r>
      <w:r>
        <w:rPr>
          <w:spacing w:val="8"/>
          <w:w w:val="95"/>
          <w:sz w:val="26"/>
        </w:rPr>
        <w:t xml:space="preserve"> </w:t>
      </w:r>
      <w:r>
        <w:rPr>
          <w:color w:val="1A1A1A"/>
          <w:w w:val="95"/>
          <w:sz w:val="26"/>
        </w:rPr>
        <w:t>plan</w:t>
      </w:r>
      <w:r>
        <w:rPr>
          <w:color w:val="1A1A1A"/>
          <w:spacing w:val="-20"/>
          <w:w w:val="95"/>
          <w:sz w:val="26"/>
        </w:rPr>
        <w:t xml:space="preserve"> </w:t>
      </w:r>
      <w:r>
        <w:rPr>
          <w:color w:val="1C1C1C"/>
          <w:w w:val="95"/>
          <w:sz w:val="26"/>
        </w:rPr>
        <w:t>that</w:t>
      </w:r>
      <w:r>
        <w:rPr>
          <w:color w:val="1C1C1C"/>
          <w:spacing w:val="-16"/>
          <w:w w:val="95"/>
          <w:sz w:val="26"/>
        </w:rPr>
        <w:t xml:space="preserve"> </w:t>
      </w:r>
      <w:r>
        <w:rPr>
          <w:w w:val="95"/>
          <w:sz w:val="26"/>
        </w:rPr>
        <w:t>was</w:t>
      </w:r>
      <w:r>
        <w:rPr>
          <w:spacing w:val="-19"/>
          <w:w w:val="95"/>
          <w:sz w:val="26"/>
        </w:rPr>
        <w:t xml:space="preserve"> </w:t>
      </w:r>
      <w:r>
        <w:rPr>
          <w:color w:val="181818"/>
          <w:w w:val="95"/>
          <w:sz w:val="26"/>
        </w:rPr>
        <w:t>budgeted</w:t>
      </w:r>
      <w:r>
        <w:rPr>
          <w:color w:val="181818"/>
          <w:spacing w:val="-8"/>
          <w:w w:val="95"/>
          <w:sz w:val="26"/>
        </w:rPr>
        <w:t xml:space="preserve"> </w:t>
      </w:r>
      <w:r>
        <w:rPr>
          <w:color w:val="0F0F0F"/>
          <w:w w:val="95"/>
          <w:sz w:val="26"/>
        </w:rPr>
        <w:t>three</w:t>
      </w:r>
      <w:r>
        <w:rPr>
          <w:color w:val="0F0F0F"/>
          <w:spacing w:val="-24"/>
          <w:w w:val="95"/>
          <w:sz w:val="26"/>
        </w:rPr>
        <w:t xml:space="preserve"> </w:t>
      </w:r>
      <w:r>
        <w:rPr>
          <w:color w:val="131313"/>
          <w:w w:val="95"/>
          <w:sz w:val="26"/>
        </w:rPr>
        <w:t>years</w:t>
      </w:r>
      <w:r>
        <w:rPr>
          <w:color w:val="131313"/>
          <w:spacing w:val="-18"/>
          <w:w w:val="95"/>
          <w:sz w:val="26"/>
        </w:rPr>
        <w:t xml:space="preserve"> </w:t>
      </w:r>
      <w:r>
        <w:rPr>
          <w:color w:val="161616"/>
          <w:w w:val="95"/>
          <w:sz w:val="26"/>
        </w:rPr>
        <w:t>ago</w:t>
      </w:r>
      <w:r>
        <w:rPr>
          <w:color w:val="161616"/>
          <w:spacing w:val="-22"/>
          <w:w w:val="95"/>
          <w:sz w:val="26"/>
        </w:rPr>
        <w:t xml:space="preserve"> </w:t>
      </w:r>
      <w:proofErr w:type="gramStart"/>
      <w:r>
        <w:rPr>
          <w:color w:val="1F1F1F"/>
          <w:w w:val="95"/>
          <w:sz w:val="26"/>
        </w:rPr>
        <w:t>and</w:t>
      </w:r>
      <w:r>
        <w:rPr>
          <w:color w:val="1F1F1F"/>
          <w:spacing w:val="-20"/>
          <w:w w:val="95"/>
          <w:sz w:val="26"/>
        </w:rPr>
        <w:t xml:space="preserve"> </w:t>
      </w:r>
      <w:r>
        <w:rPr>
          <w:color w:val="242424"/>
          <w:w w:val="95"/>
          <w:sz w:val="26"/>
        </w:rPr>
        <w:t>also</w:t>
      </w:r>
      <w:proofErr w:type="gramEnd"/>
      <w:r>
        <w:rPr>
          <w:color w:val="242424"/>
          <w:spacing w:val="-19"/>
          <w:w w:val="95"/>
          <w:sz w:val="26"/>
        </w:rPr>
        <w:t xml:space="preserve"> </w:t>
      </w:r>
      <w:r>
        <w:rPr>
          <w:color w:val="0F0F0F"/>
          <w:w w:val="95"/>
          <w:sz w:val="26"/>
        </w:rPr>
        <w:t>allows</w:t>
      </w:r>
      <w:r>
        <w:rPr>
          <w:color w:val="0F0F0F"/>
          <w:spacing w:val="-17"/>
          <w:w w:val="95"/>
          <w:sz w:val="26"/>
        </w:rPr>
        <w:t xml:space="preserve"> </w:t>
      </w:r>
      <w:r>
        <w:rPr>
          <w:color w:val="414141"/>
          <w:w w:val="95"/>
          <w:sz w:val="26"/>
        </w:rPr>
        <w:t xml:space="preserve">us </w:t>
      </w:r>
      <w:r>
        <w:rPr>
          <w:color w:val="1F1F1F"/>
          <w:sz w:val="26"/>
        </w:rPr>
        <w:t>to</w:t>
      </w:r>
      <w:r>
        <w:rPr>
          <w:color w:val="1F1F1F"/>
          <w:spacing w:val="-12"/>
          <w:sz w:val="26"/>
        </w:rPr>
        <w:t xml:space="preserve"> </w:t>
      </w:r>
      <w:r>
        <w:rPr>
          <w:color w:val="232323"/>
          <w:sz w:val="26"/>
        </w:rPr>
        <w:t>keep</w:t>
      </w:r>
      <w:r>
        <w:rPr>
          <w:color w:val="232323"/>
          <w:spacing w:val="-10"/>
          <w:sz w:val="26"/>
        </w:rPr>
        <w:t xml:space="preserve"> </w:t>
      </w:r>
      <w:r>
        <w:rPr>
          <w:color w:val="313131"/>
          <w:sz w:val="26"/>
        </w:rPr>
        <w:t>up</w:t>
      </w:r>
      <w:r>
        <w:rPr>
          <w:color w:val="313131"/>
          <w:spacing w:val="-11"/>
          <w:sz w:val="26"/>
        </w:rPr>
        <w:t xml:space="preserve"> </w:t>
      </w:r>
      <w:r>
        <w:rPr>
          <w:color w:val="2A2A2A"/>
          <w:sz w:val="26"/>
        </w:rPr>
        <w:t>with</w:t>
      </w:r>
      <w:r>
        <w:rPr>
          <w:color w:val="2A2A2A"/>
          <w:spacing w:val="-9"/>
          <w:sz w:val="26"/>
        </w:rPr>
        <w:t xml:space="preserve"> </w:t>
      </w:r>
      <w:r>
        <w:rPr>
          <w:color w:val="212121"/>
          <w:sz w:val="26"/>
        </w:rPr>
        <w:t>the</w:t>
      </w:r>
      <w:r>
        <w:rPr>
          <w:color w:val="212121"/>
          <w:spacing w:val="-8"/>
          <w:sz w:val="26"/>
        </w:rPr>
        <w:t xml:space="preserve"> </w:t>
      </w:r>
      <w:r>
        <w:rPr>
          <w:color w:val="131313"/>
          <w:sz w:val="26"/>
        </w:rPr>
        <w:t>growth</w:t>
      </w:r>
      <w:r>
        <w:rPr>
          <w:color w:val="131313"/>
          <w:spacing w:val="-1"/>
          <w:sz w:val="26"/>
        </w:rPr>
        <w:t xml:space="preserve"> </w:t>
      </w:r>
      <w:r>
        <w:rPr>
          <w:color w:val="3A3A3A"/>
          <w:sz w:val="26"/>
        </w:rPr>
        <w:t>of</w:t>
      </w:r>
      <w:r>
        <w:rPr>
          <w:color w:val="3A3A3A"/>
          <w:spacing w:val="-12"/>
          <w:sz w:val="26"/>
        </w:rPr>
        <w:t xml:space="preserve"> </w:t>
      </w:r>
      <w:r>
        <w:rPr>
          <w:color w:val="282828"/>
          <w:sz w:val="26"/>
        </w:rPr>
        <w:t>our</w:t>
      </w:r>
      <w:r>
        <w:rPr>
          <w:color w:val="282828"/>
          <w:spacing w:val="-4"/>
          <w:sz w:val="26"/>
        </w:rPr>
        <w:t xml:space="preserve"> </w:t>
      </w:r>
      <w:r>
        <w:rPr>
          <w:color w:val="0E0E0E"/>
          <w:sz w:val="26"/>
        </w:rPr>
        <w:t>county.</w:t>
      </w:r>
      <w:bookmarkStart w:id="0" w:name="_GoBack"/>
      <w:bookmarkEnd w:id="0"/>
    </w:p>
    <w:p w14:paraId="58BC3B63" w14:textId="77777777" w:rsidR="00260E09" w:rsidRDefault="007B2F09">
      <w:pPr>
        <w:spacing w:before="246" w:line="220" w:lineRule="auto"/>
        <w:ind w:left="937" w:right="2042" w:firstLine="7"/>
        <w:jc w:val="both"/>
        <w:rPr>
          <w:sz w:val="26"/>
        </w:rPr>
      </w:pPr>
      <w:r>
        <w:rPr>
          <w:color w:val="1A1A1A"/>
          <w:sz w:val="26"/>
        </w:rPr>
        <w:t>Our</w:t>
      </w:r>
      <w:r>
        <w:rPr>
          <w:color w:val="1A1A1A"/>
          <w:spacing w:val="-14"/>
          <w:sz w:val="26"/>
        </w:rPr>
        <w:t xml:space="preserve"> </w:t>
      </w:r>
      <w:r>
        <w:rPr>
          <w:color w:val="2A2A2A"/>
          <w:sz w:val="26"/>
        </w:rPr>
        <w:t>operating</w:t>
      </w:r>
      <w:r>
        <w:rPr>
          <w:color w:val="2A2A2A"/>
          <w:spacing w:val="-1"/>
          <w:sz w:val="26"/>
        </w:rPr>
        <w:t xml:space="preserve"> </w:t>
      </w:r>
      <w:r>
        <w:rPr>
          <w:color w:val="0F0F0F"/>
          <w:sz w:val="26"/>
        </w:rPr>
        <w:t>expenses</w:t>
      </w:r>
      <w:r>
        <w:rPr>
          <w:color w:val="0F0F0F"/>
          <w:spacing w:val="-11"/>
          <w:sz w:val="26"/>
        </w:rPr>
        <w:t xml:space="preserve"> </w:t>
      </w:r>
      <w:r>
        <w:rPr>
          <w:color w:val="262626"/>
          <w:sz w:val="26"/>
        </w:rPr>
        <w:t>at</w:t>
      </w:r>
      <w:r>
        <w:rPr>
          <w:color w:val="262626"/>
          <w:spacing w:val="-20"/>
          <w:sz w:val="26"/>
        </w:rPr>
        <w:t xml:space="preserve"> </w:t>
      </w:r>
      <w:r>
        <w:rPr>
          <w:sz w:val="26"/>
        </w:rPr>
        <w:t>the</w:t>
      </w:r>
      <w:r>
        <w:rPr>
          <w:spacing w:val="-23"/>
          <w:sz w:val="26"/>
        </w:rPr>
        <w:t xml:space="preserve"> </w:t>
      </w:r>
      <w:r>
        <w:rPr>
          <w:color w:val="363636"/>
          <w:sz w:val="26"/>
        </w:rPr>
        <w:t>jail</w:t>
      </w:r>
      <w:r>
        <w:rPr>
          <w:color w:val="363636"/>
          <w:spacing w:val="-14"/>
          <w:sz w:val="26"/>
        </w:rPr>
        <w:t xml:space="preserve"> </w:t>
      </w:r>
      <w:r>
        <w:rPr>
          <w:color w:val="383838"/>
          <w:sz w:val="26"/>
        </w:rPr>
        <w:t>are</w:t>
      </w:r>
      <w:r>
        <w:rPr>
          <w:color w:val="383838"/>
          <w:spacing w:val="-13"/>
          <w:sz w:val="26"/>
        </w:rPr>
        <w:t xml:space="preserve"> </w:t>
      </w:r>
      <w:r>
        <w:rPr>
          <w:sz w:val="26"/>
        </w:rPr>
        <w:t>increasing</w:t>
      </w:r>
      <w:r>
        <w:rPr>
          <w:spacing w:val="-9"/>
          <w:sz w:val="26"/>
        </w:rPr>
        <w:t xml:space="preserve"> </w:t>
      </w:r>
      <w:r>
        <w:rPr>
          <w:color w:val="2F2F2F"/>
          <w:sz w:val="26"/>
        </w:rPr>
        <w:t>ab</w:t>
      </w:r>
      <w:r>
        <w:rPr>
          <w:color w:val="2F2F2F"/>
          <w:spacing w:val="-50"/>
          <w:sz w:val="26"/>
        </w:rPr>
        <w:t xml:space="preserve"> </w:t>
      </w:r>
      <w:r>
        <w:rPr>
          <w:color w:val="363636"/>
          <w:sz w:val="26"/>
        </w:rPr>
        <w:t>out</w:t>
      </w:r>
      <w:r>
        <w:rPr>
          <w:color w:val="363636"/>
          <w:spacing w:val="17"/>
          <w:sz w:val="26"/>
        </w:rPr>
        <w:t xml:space="preserve"> </w:t>
      </w:r>
      <w:r>
        <w:rPr>
          <w:sz w:val="26"/>
        </w:rPr>
        <w:t>4.5</w:t>
      </w:r>
      <w:r>
        <w:rPr>
          <w:spacing w:val="-13"/>
          <w:sz w:val="26"/>
        </w:rPr>
        <w:t xml:space="preserve"> </w:t>
      </w:r>
      <w:r>
        <w:rPr>
          <w:color w:val="151515"/>
          <w:sz w:val="26"/>
        </w:rPr>
        <w:t>percent</w:t>
      </w:r>
      <w:r>
        <w:rPr>
          <w:color w:val="151515"/>
          <w:spacing w:val="-14"/>
          <w:sz w:val="26"/>
        </w:rPr>
        <w:t xml:space="preserve"> </w:t>
      </w:r>
      <w:r>
        <w:rPr>
          <w:color w:val="161616"/>
          <w:sz w:val="26"/>
        </w:rPr>
        <w:t>for</w:t>
      </w:r>
      <w:r>
        <w:rPr>
          <w:color w:val="161616"/>
          <w:spacing w:val="-22"/>
          <w:sz w:val="26"/>
        </w:rPr>
        <w:t xml:space="preserve"> </w:t>
      </w:r>
      <w:r>
        <w:rPr>
          <w:color w:val="111111"/>
          <w:sz w:val="26"/>
        </w:rPr>
        <w:t>the</w:t>
      </w:r>
      <w:r>
        <w:rPr>
          <w:color w:val="111111"/>
          <w:spacing w:val="-14"/>
          <w:sz w:val="26"/>
        </w:rPr>
        <w:t xml:space="preserve"> </w:t>
      </w:r>
      <w:r>
        <w:rPr>
          <w:color w:val="161616"/>
          <w:sz w:val="26"/>
        </w:rPr>
        <w:t xml:space="preserve">next </w:t>
      </w:r>
      <w:r>
        <w:rPr>
          <w:color w:val="232323"/>
          <w:sz w:val="26"/>
        </w:rPr>
        <w:t xml:space="preserve">fiscal </w:t>
      </w:r>
      <w:r>
        <w:rPr>
          <w:color w:val="161616"/>
          <w:sz w:val="26"/>
        </w:rPr>
        <w:t xml:space="preserve">year, </w:t>
      </w:r>
      <w:r>
        <w:rPr>
          <w:color w:val="1F1F1F"/>
          <w:sz w:val="26"/>
        </w:rPr>
        <w:t xml:space="preserve">which </w:t>
      </w:r>
      <w:r>
        <w:rPr>
          <w:color w:val="1A1A1A"/>
          <w:sz w:val="26"/>
        </w:rPr>
        <w:t xml:space="preserve">includes </w:t>
      </w:r>
      <w:r>
        <w:rPr>
          <w:sz w:val="26"/>
        </w:rPr>
        <w:t xml:space="preserve">increases </w:t>
      </w:r>
      <w:r>
        <w:rPr>
          <w:color w:val="363636"/>
          <w:sz w:val="26"/>
        </w:rPr>
        <w:t xml:space="preserve">in </w:t>
      </w:r>
      <w:r>
        <w:rPr>
          <w:color w:val="131313"/>
          <w:sz w:val="26"/>
        </w:rPr>
        <w:t xml:space="preserve">utilities, </w:t>
      </w:r>
      <w:r>
        <w:rPr>
          <w:color w:val="2D2D2D"/>
          <w:sz w:val="26"/>
        </w:rPr>
        <w:t xml:space="preserve">fuel, </w:t>
      </w:r>
      <w:r>
        <w:rPr>
          <w:color w:val="0F0F0F"/>
          <w:sz w:val="26"/>
        </w:rPr>
        <w:t xml:space="preserve">liability </w:t>
      </w:r>
      <w:r>
        <w:rPr>
          <w:color w:val="111111"/>
          <w:sz w:val="26"/>
        </w:rPr>
        <w:t xml:space="preserve">insurance </w:t>
      </w:r>
      <w:r>
        <w:rPr>
          <w:color w:val="2A2A2A"/>
          <w:sz w:val="26"/>
        </w:rPr>
        <w:t xml:space="preserve">and </w:t>
      </w:r>
      <w:r>
        <w:rPr>
          <w:sz w:val="26"/>
        </w:rPr>
        <w:t>medical</w:t>
      </w:r>
      <w:r>
        <w:rPr>
          <w:spacing w:val="16"/>
          <w:sz w:val="26"/>
        </w:rPr>
        <w:t xml:space="preserve"> </w:t>
      </w:r>
      <w:r>
        <w:rPr>
          <w:color w:val="151515"/>
          <w:sz w:val="26"/>
        </w:rPr>
        <w:t>expenses.</w:t>
      </w:r>
    </w:p>
    <w:p w14:paraId="483F34FC" w14:textId="77777777" w:rsidR="00260E09" w:rsidRDefault="00260E09">
      <w:pPr>
        <w:pStyle w:val="BodyText"/>
        <w:spacing w:before="11"/>
        <w:rPr>
          <w:sz w:val="21"/>
        </w:rPr>
      </w:pPr>
    </w:p>
    <w:p w14:paraId="3BE0703A" w14:textId="77777777" w:rsidR="00260E09" w:rsidRDefault="007B2F09">
      <w:pPr>
        <w:spacing w:line="223" w:lineRule="auto"/>
        <w:ind w:left="932" w:right="2058" w:firstLine="11"/>
        <w:jc w:val="both"/>
        <w:rPr>
          <w:sz w:val="26"/>
        </w:rPr>
      </w:pPr>
      <w:r>
        <w:rPr>
          <w:w w:val="95"/>
          <w:sz w:val="26"/>
        </w:rPr>
        <w:t xml:space="preserve">Within </w:t>
      </w:r>
      <w:r>
        <w:rPr>
          <w:color w:val="313131"/>
          <w:w w:val="95"/>
          <w:sz w:val="26"/>
        </w:rPr>
        <w:t xml:space="preserve">this </w:t>
      </w:r>
      <w:r>
        <w:rPr>
          <w:color w:val="1D1D1D"/>
          <w:w w:val="95"/>
          <w:sz w:val="26"/>
        </w:rPr>
        <w:t xml:space="preserve">upcoming </w:t>
      </w:r>
      <w:r>
        <w:rPr>
          <w:w w:val="95"/>
          <w:sz w:val="26"/>
        </w:rPr>
        <w:t xml:space="preserve">2019-2020 </w:t>
      </w:r>
      <w:r>
        <w:rPr>
          <w:color w:val="212121"/>
          <w:w w:val="95"/>
          <w:sz w:val="26"/>
        </w:rPr>
        <w:t xml:space="preserve">budget </w:t>
      </w:r>
      <w:r>
        <w:rPr>
          <w:color w:val="0E0E0E"/>
          <w:w w:val="95"/>
          <w:sz w:val="26"/>
        </w:rPr>
        <w:t xml:space="preserve">year </w:t>
      </w:r>
      <w:r>
        <w:rPr>
          <w:color w:val="1D1D1D"/>
          <w:w w:val="95"/>
          <w:sz w:val="26"/>
        </w:rPr>
        <w:t xml:space="preserve">we </w:t>
      </w:r>
      <w:r>
        <w:rPr>
          <w:color w:val="0F0F0F"/>
          <w:w w:val="95"/>
          <w:sz w:val="26"/>
        </w:rPr>
        <w:t xml:space="preserve">are </w:t>
      </w:r>
      <w:r>
        <w:rPr>
          <w:color w:val="151515"/>
          <w:w w:val="95"/>
          <w:sz w:val="26"/>
        </w:rPr>
        <w:t xml:space="preserve">asking </w:t>
      </w:r>
      <w:r>
        <w:rPr>
          <w:w w:val="95"/>
          <w:sz w:val="26"/>
        </w:rPr>
        <w:t xml:space="preserve">for </w:t>
      </w:r>
      <w:r>
        <w:rPr>
          <w:color w:val="151515"/>
          <w:w w:val="95"/>
          <w:sz w:val="26"/>
        </w:rPr>
        <w:t xml:space="preserve">some </w:t>
      </w:r>
      <w:r>
        <w:rPr>
          <w:w w:val="95"/>
          <w:sz w:val="26"/>
        </w:rPr>
        <w:t xml:space="preserve">additional </w:t>
      </w:r>
      <w:r>
        <w:rPr>
          <w:color w:val="111111"/>
          <w:sz w:val="26"/>
        </w:rPr>
        <w:t>positions</w:t>
      </w:r>
      <w:r>
        <w:rPr>
          <w:color w:val="111111"/>
          <w:spacing w:val="-13"/>
          <w:sz w:val="26"/>
        </w:rPr>
        <w:t xml:space="preserve"> </w:t>
      </w:r>
      <w:proofErr w:type="gramStart"/>
      <w:r>
        <w:rPr>
          <w:color w:val="3B3B3B"/>
          <w:sz w:val="26"/>
        </w:rPr>
        <w:t>in</w:t>
      </w:r>
      <w:r>
        <w:rPr>
          <w:color w:val="3B3B3B"/>
          <w:spacing w:val="-29"/>
          <w:sz w:val="26"/>
        </w:rPr>
        <w:t xml:space="preserve"> </w:t>
      </w:r>
      <w:r>
        <w:rPr>
          <w:color w:val="181818"/>
          <w:sz w:val="26"/>
        </w:rPr>
        <w:t>order</w:t>
      </w:r>
      <w:r>
        <w:rPr>
          <w:color w:val="181818"/>
          <w:spacing w:val="-21"/>
          <w:sz w:val="26"/>
        </w:rPr>
        <w:t xml:space="preserve"> </w:t>
      </w:r>
      <w:r>
        <w:rPr>
          <w:color w:val="262626"/>
          <w:sz w:val="26"/>
        </w:rPr>
        <w:t>for</w:t>
      </w:r>
      <w:proofErr w:type="gramEnd"/>
      <w:r>
        <w:rPr>
          <w:color w:val="262626"/>
          <w:spacing w:val="-26"/>
          <w:sz w:val="26"/>
        </w:rPr>
        <w:t xml:space="preserve"> </w:t>
      </w:r>
      <w:r>
        <w:rPr>
          <w:sz w:val="26"/>
        </w:rPr>
        <w:t>NCSO</w:t>
      </w:r>
      <w:r>
        <w:rPr>
          <w:spacing w:val="-19"/>
          <w:sz w:val="26"/>
        </w:rPr>
        <w:t xml:space="preserve"> </w:t>
      </w:r>
      <w:r>
        <w:rPr>
          <w:color w:val="212121"/>
          <w:sz w:val="26"/>
        </w:rPr>
        <w:t>to</w:t>
      </w:r>
      <w:r>
        <w:rPr>
          <w:color w:val="212121"/>
          <w:spacing w:val="-21"/>
          <w:sz w:val="26"/>
        </w:rPr>
        <w:t xml:space="preserve"> </w:t>
      </w:r>
      <w:r>
        <w:rPr>
          <w:color w:val="262626"/>
          <w:sz w:val="26"/>
        </w:rPr>
        <w:t>keep</w:t>
      </w:r>
      <w:r>
        <w:rPr>
          <w:color w:val="262626"/>
          <w:spacing w:val="-14"/>
          <w:sz w:val="26"/>
        </w:rPr>
        <w:t xml:space="preserve"> </w:t>
      </w:r>
      <w:r>
        <w:rPr>
          <w:color w:val="181818"/>
          <w:sz w:val="26"/>
        </w:rPr>
        <w:t>up</w:t>
      </w:r>
      <w:r>
        <w:rPr>
          <w:color w:val="181818"/>
          <w:spacing w:val="-25"/>
          <w:sz w:val="26"/>
        </w:rPr>
        <w:t xml:space="preserve"> </w:t>
      </w:r>
      <w:r>
        <w:rPr>
          <w:color w:val="1F1F1F"/>
          <w:sz w:val="26"/>
        </w:rPr>
        <w:t>with</w:t>
      </w:r>
      <w:r>
        <w:rPr>
          <w:color w:val="1F1F1F"/>
          <w:spacing w:val="-31"/>
          <w:sz w:val="26"/>
        </w:rPr>
        <w:t xml:space="preserve"> </w:t>
      </w:r>
      <w:r>
        <w:rPr>
          <w:color w:val="181818"/>
          <w:sz w:val="26"/>
        </w:rPr>
        <w:t>our</w:t>
      </w:r>
      <w:r>
        <w:rPr>
          <w:color w:val="181818"/>
          <w:spacing w:val="-21"/>
          <w:sz w:val="26"/>
        </w:rPr>
        <w:t xml:space="preserve"> </w:t>
      </w:r>
      <w:r>
        <w:rPr>
          <w:color w:val="131313"/>
          <w:sz w:val="26"/>
        </w:rPr>
        <w:t>county's</w:t>
      </w:r>
      <w:r>
        <w:rPr>
          <w:color w:val="131313"/>
          <w:spacing w:val="1"/>
          <w:sz w:val="26"/>
        </w:rPr>
        <w:t xml:space="preserve"> </w:t>
      </w:r>
      <w:r>
        <w:rPr>
          <w:color w:val="2B2B2B"/>
          <w:sz w:val="26"/>
        </w:rPr>
        <w:t>growth,</w:t>
      </w:r>
      <w:r>
        <w:rPr>
          <w:color w:val="2B2B2B"/>
          <w:spacing w:val="-15"/>
          <w:sz w:val="26"/>
        </w:rPr>
        <w:t xml:space="preserve"> </w:t>
      </w:r>
      <w:r>
        <w:rPr>
          <w:color w:val="666666"/>
          <w:sz w:val="26"/>
        </w:rPr>
        <w:t>as</w:t>
      </w:r>
      <w:r>
        <w:rPr>
          <w:color w:val="666666"/>
          <w:spacing w:val="-25"/>
          <w:sz w:val="26"/>
        </w:rPr>
        <w:t xml:space="preserve"> </w:t>
      </w:r>
      <w:r>
        <w:rPr>
          <w:sz w:val="26"/>
        </w:rPr>
        <w:t>well</w:t>
      </w:r>
      <w:r>
        <w:rPr>
          <w:spacing w:val="-23"/>
          <w:sz w:val="26"/>
        </w:rPr>
        <w:t xml:space="preserve"> </w:t>
      </w:r>
      <w:r>
        <w:rPr>
          <w:color w:val="6E6E6E"/>
          <w:sz w:val="26"/>
        </w:rPr>
        <w:t>as</w:t>
      </w:r>
      <w:r>
        <w:rPr>
          <w:color w:val="6E6E6E"/>
          <w:spacing w:val="-36"/>
          <w:sz w:val="26"/>
        </w:rPr>
        <w:t xml:space="preserve"> </w:t>
      </w:r>
      <w:r>
        <w:rPr>
          <w:color w:val="383838"/>
          <w:sz w:val="26"/>
        </w:rPr>
        <w:t xml:space="preserve">our </w:t>
      </w:r>
      <w:r>
        <w:rPr>
          <w:color w:val="212121"/>
          <w:sz w:val="26"/>
        </w:rPr>
        <w:t xml:space="preserve">increased calls </w:t>
      </w:r>
      <w:r>
        <w:rPr>
          <w:color w:val="1D1D1D"/>
          <w:sz w:val="26"/>
        </w:rPr>
        <w:t>for</w:t>
      </w:r>
      <w:r>
        <w:rPr>
          <w:color w:val="1D1D1D"/>
          <w:spacing w:val="14"/>
          <w:sz w:val="26"/>
        </w:rPr>
        <w:t xml:space="preserve"> </w:t>
      </w:r>
      <w:r>
        <w:rPr>
          <w:sz w:val="26"/>
        </w:rPr>
        <w:t>service.</w:t>
      </w:r>
    </w:p>
    <w:p w14:paraId="2C3E4241" w14:textId="77777777" w:rsidR="00260E09" w:rsidRDefault="00260E09">
      <w:pPr>
        <w:pStyle w:val="BodyText"/>
        <w:spacing w:before="10"/>
        <w:rPr>
          <w:sz w:val="22"/>
        </w:rPr>
      </w:pPr>
    </w:p>
    <w:p w14:paraId="6B8081A4" w14:textId="77777777" w:rsidR="00260E09" w:rsidRDefault="007B2F09">
      <w:pPr>
        <w:spacing w:line="220" w:lineRule="auto"/>
        <w:ind w:left="923" w:right="2046" w:firstLine="19"/>
        <w:jc w:val="both"/>
        <w:rPr>
          <w:sz w:val="26"/>
        </w:rPr>
      </w:pPr>
      <w:r>
        <w:rPr>
          <w:color w:val="1F1F1F"/>
          <w:w w:val="95"/>
          <w:sz w:val="26"/>
        </w:rPr>
        <w:t>We</w:t>
      </w:r>
      <w:r>
        <w:rPr>
          <w:color w:val="1F1F1F"/>
          <w:spacing w:val="-36"/>
          <w:w w:val="95"/>
          <w:sz w:val="26"/>
        </w:rPr>
        <w:t xml:space="preserve"> </w:t>
      </w:r>
      <w:r>
        <w:rPr>
          <w:color w:val="1A1A1A"/>
          <w:w w:val="95"/>
          <w:sz w:val="26"/>
        </w:rPr>
        <w:t>are</w:t>
      </w:r>
      <w:r>
        <w:rPr>
          <w:color w:val="1A1A1A"/>
          <w:spacing w:val="-21"/>
          <w:w w:val="95"/>
          <w:sz w:val="26"/>
        </w:rPr>
        <w:t xml:space="preserve"> </w:t>
      </w:r>
      <w:r>
        <w:rPr>
          <w:color w:val="1C1C1C"/>
          <w:w w:val="95"/>
          <w:sz w:val="26"/>
        </w:rPr>
        <w:t>requesting</w:t>
      </w:r>
      <w:r>
        <w:rPr>
          <w:color w:val="1C1C1C"/>
          <w:spacing w:val="-4"/>
          <w:w w:val="95"/>
          <w:sz w:val="26"/>
        </w:rPr>
        <w:t xml:space="preserve"> </w:t>
      </w:r>
      <w:r>
        <w:rPr>
          <w:color w:val="282828"/>
          <w:w w:val="95"/>
          <w:sz w:val="26"/>
        </w:rPr>
        <w:t>four</w:t>
      </w:r>
      <w:r>
        <w:rPr>
          <w:color w:val="282828"/>
          <w:spacing w:val="-22"/>
          <w:w w:val="95"/>
          <w:sz w:val="26"/>
        </w:rPr>
        <w:t xml:space="preserve"> </w:t>
      </w:r>
      <w:r>
        <w:rPr>
          <w:w w:val="95"/>
          <w:sz w:val="26"/>
        </w:rPr>
        <w:t>corrections</w:t>
      </w:r>
      <w:r>
        <w:rPr>
          <w:spacing w:val="-9"/>
          <w:w w:val="95"/>
          <w:sz w:val="26"/>
        </w:rPr>
        <w:t xml:space="preserve"> </w:t>
      </w:r>
      <w:r>
        <w:rPr>
          <w:color w:val="131313"/>
          <w:w w:val="95"/>
          <w:sz w:val="26"/>
        </w:rPr>
        <w:t>deputy</w:t>
      </w:r>
      <w:r>
        <w:rPr>
          <w:color w:val="131313"/>
          <w:spacing w:val="-6"/>
          <w:w w:val="95"/>
          <w:sz w:val="26"/>
        </w:rPr>
        <w:t xml:space="preserve"> </w:t>
      </w:r>
      <w:r>
        <w:rPr>
          <w:color w:val="1C1C1C"/>
          <w:w w:val="95"/>
          <w:sz w:val="26"/>
        </w:rPr>
        <w:t>positions</w:t>
      </w:r>
      <w:r>
        <w:rPr>
          <w:color w:val="1C1C1C"/>
          <w:spacing w:val="-11"/>
          <w:w w:val="95"/>
          <w:sz w:val="26"/>
        </w:rPr>
        <w:t xml:space="preserve"> </w:t>
      </w:r>
      <w:r>
        <w:rPr>
          <w:color w:val="262626"/>
          <w:w w:val="95"/>
          <w:sz w:val="26"/>
        </w:rPr>
        <w:t>(one</w:t>
      </w:r>
      <w:r>
        <w:rPr>
          <w:color w:val="262626"/>
          <w:spacing w:val="-26"/>
          <w:w w:val="95"/>
          <w:sz w:val="26"/>
        </w:rPr>
        <w:t xml:space="preserve"> </w:t>
      </w:r>
      <w:r>
        <w:rPr>
          <w:color w:val="161616"/>
          <w:w w:val="95"/>
          <w:sz w:val="26"/>
        </w:rPr>
        <w:t>per</w:t>
      </w:r>
      <w:r>
        <w:rPr>
          <w:color w:val="161616"/>
          <w:spacing w:val="-33"/>
          <w:w w:val="95"/>
          <w:sz w:val="26"/>
        </w:rPr>
        <w:t xml:space="preserve"> </w:t>
      </w:r>
      <w:r>
        <w:rPr>
          <w:color w:val="111111"/>
          <w:w w:val="95"/>
          <w:sz w:val="26"/>
        </w:rPr>
        <w:t>shift)</w:t>
      </w:r>
      <w:r>
        <w:rPr>
          <w:color w:val="111111"/>
          <w:spacing w:val="-22"/>
          <w:w w:val="95"/>
          <w:sz w:val="26"/>
        </w:rPr>
        <w:t xml:space="preserve"> </w:t>
      </w:r>
      <w:r>
        <w:rPr>
          <w:color w:val="444444"/>
          <w:w w:val="95"/>
          <w:sz w:val="26"/>
        </w:rPr>
        <w:t>as</w:t>
      </w:r>
      <w:r>
        <w:rPr>
          <w:color w:val="444444"/>
          <w:spacing w:val="-33"/>
          <w:w w:val="95"/>
          <w:sz w:val="26"/>
        </w:rPr>
        <w:t xml:space="preserve"> </w:t>
      </w:r>
      <w:r>
        <w:rPr>
          <w:color w:val="484848"/>
          <w:w w:val="95"/>
          <w:sz w:val="26"/>
        </w:rPr>
        <w:t>a</w:t>
      </w:r>
      <w:r>
        <w:rPr>
          <w:color w:val="484848"/>
          <w:spacing w:val="-29"/>
          <w:w w:val="95"/>
          <w:sz w:val="26"/>
        </w:rPr>
        <w:t xml:space="preserve"> </w:t>
      </w:r>
      <w:r>
        <w:rPr>
          <w:color w:val="0E0E0E"/>
          <w:w w:val="95"/>
          <w:sz w:val="26"/>
        </w:rPr>
        <w:t>result</w:t>
      </w:r>
      <w:r>
        <w:rPr>
          <w:color w:val="0E0E0E"/>
          <w:spacing w:val="-20"/>
          <w:w w:val="95"/>
          <w:sz w:val="26"/>
        </w:rPr>
        <w:t xml:space="preserve"> </w:t>
      </w:r>
      <w:r>
        <w:rPr>
          <w:color w:val="242424"/>
          <w:w w:val="95"/>
          <w:sz w:val="26"/>
        </w:rPr>
        <w:t>of</w:t>
      </w:r>
      <w:r>
        <w:rPr>
          <w:color w:val="242424"/>
          <w:spacing w:val="-24"/>
          <w:w w:val="95"/>
          <w:sz w:val="26"/>
        </w:rPr>
        <w:t xml:space="preserve"> </w:t>
      </w:r>
      <w:r>
        <w:rPr>
          <w:color w:val="1A1A1A"/>
          <w:w w:val="95"/>
          <w:sz w:val="26"/>
        </w:rPr>
        <w:t xml:space="preserve">our </w:t>
      </w:r>
      <w:r>
        <w:rPr>
          <w:color w:val="0C0C0C"/>
          <w:sz w:val="26"/>
        </w:rPr>
        <w:t>increased</w:t>
      </w:r>
      <w:r>
        <w:rPr>
          <w:color w:val="0C0C0C"/>
          <w:spacing w:val="-28"/>
          <w:sz w:val="26"/>
        </w:rPr>
        <w:t xml:space="preserve"> </w:t>
      </w:r>
      <w:r>
        <w:rPr>
          <w:color w:val="262626"/>
          <w:sz w:val="26"/>
        </w:rPr>
        <w:t>population</w:t>
      </w:r>
      <w:r>
        <w:rPr>
          <w:color w:val="262626"/>
          <w:spacing w:val="-19"/>
          <w:sz w:val="26"/>
        </w:rPr>
        <w:t xml:space="preserve"> </w:t>
      </w:r>
      <w:r>
        <w:rPr>
          <w:color w:val="1D1D1D"/>
          <w:sz w:val="26"/>
        </w:rPr>
        <w:t>within</w:t>
      </w:r>
      <w:r>
        <w:rPr>
          <w:color w:val="1D1D1D"/>
          <w:spacing w:val="-28"/>
          <w:sz w:val="26"/>
        </w:rPr>
        <w:t xml:space="preserve"> </w:t>
      </w:r>
      <w:r>
        <w:rPr>
          <w:color w:val="2D2D2D"/>
          <w:sz w:val="26"/>
        </w:rPr>
        <w:t>the</w:t>
      </w:r>
      <w:r>
        <w:rPr>
          <w:color w:val="2D2D2D"/>
          <w:spacing w:val="-38"/>
          <w:sz w:val="26"/>
        </w:rPr>
        <w:t xml:space="preserve"> </w:t>
      </w:r>
      <w:r>
        <w:rPr>
          <w:color w:val="0C0C0C"/>
          <w:sz w:val="26"/>
        </w:rPr>
        <w:t>Jail/Detention</w:t>
      </w:r>
      <w:r>
        <w:rPr>
          <w:color w:val="0C0C0C"/>
          <w:spacing w:val="-32"/>
          <w:sz w:val="26"/>
        </w:rPr>
        <w:t xml:space="preserve"> </w:t>
      </w:r>
      <w:r>
        <w:rPr>
          <w:color w:val="111111"/>
          <w:sz w:val="26"/>
        </w:rPr>
        <w:t>Center,</w:t>
      </w:r>
      <w:r>
        <w:rPr>
          <w:color w:val="111111"/>
          <w:spacing w:val="-27"/>
          <w:sz w:val="26"/>
        </w:rPr>
        <w:t xml:space="preserve"> </w:t>
      </w:r>
      <w:r>
        <w:rPr>
          <w:color w:val="0E0E0E"/>
          <w:sz w:val="26"/>
        </w:rPr>
        <w:t>which</w:t>
      </w:r>
      <w:r>
        <w:rPr>
          <w:color w:val="0E0E0E"/>
          <w:spacing w:val="-28"/>
          <w:sz w:val="26"/>
        </w:rPr>
        <w:t xml:space="preserve"> </w:t>
      </w:r>
      <w:r>
        <w:rPr>
          <w:color w:val="151515"/>
          <w:sz w:val="26"/>
        </w:rPr>
        <w:t>averages</w:t>
      </w:r>
      <w:r>
        <w:rPr>
          <w:color w:val="151515"/>
          <w:spacing w:val="-33"/>
          <w:sz w:val="26"/>
        </w:rPr>
        <w:t xml:space="preserve"> </w:t>
      </w:r>
      <w:r>
        <w:rPr>
          <w:color w:val="232323"/>
          <w:sz w:val="26"/>
        </w:rPr>
        <w:t>over</w:t>
      </w:r>
      <w:r>
        <w:rPr>
          <w:color w:val="232323"/>
          <w:spacing w:val="-34"/>
          <w:sz w:val="26"/>
        </w:rPr>
        <w:t xml:space="preserve"> </w:t>
      </w:r>
      <w:r>
        <w:rPr>
          <w:color w:val="3F3F3F"/>
          <w:sz w:val="26"/>
        </w:rPr>
        <w:t xml:space="preserve">300 </w:t>
      </w:r>
      <w:r>
        <w:rPr>
          <w:color w:val="212121"/>
          <w:w w:val="95"/>
          <w:sz w:val="26"/>
        </w:rPr>
        <w:t>inmates</w:t>
      </w:r>
      <w:r>
        <w:rPr>
          <w:color w:val="212121"/>
          <w:spacing w:val="-25"/>
          <w:w w:val="95"/>
          <w:sz w:val="26"/>
        </w:rPr>
        <w:t xml:space="preserve"> </w:t>
      </w:r>
      <w:r>
        <w:rPr>
          <w:color w:val="212121"/>
          <w:w w:val="95"/>
          <w:sz w:val="26"/>
        </w:rPr>
        <w:t>daily,</w:t>
      </w:r>
      <w:r>
        <w:rPr>
          <w:color w:val="212121"/>
          <w:spacing w:val="-8"/>
          <w:w w:val="95"/>
          <w:sz w:val="26"/>
        </w:rPr>
        <w:t xml:space="preserve"> </w:t>
      </w:r>
      <w:r>
        <w:rPr>
          <w:color w:val="333333"/>
          <w:w w:val="95"/>
          <w:sz w:val="26"/>
        </w:rPr>
        <w:t>with</w:t>
      </w:r>
      <w:r>
        <w:rPr>
          <w:color w:val="333333"/>
          <w:spacing w:val="-31"/>
          <w:w w:val="95"/>
          <w:sz w:val="26"/>
        </w:rPr>
        <w:t xml:space="preserve"> </w:t>
      </w:r>
      <w:r>
        <w:rPr>
          <w:color w:val="363636"/>
          <w:w w:val="95"/>
          <w:sz w:val="26"/>
        </w:rPr>
        <w:t>a</w:t>
      </w:r>
      <w:r>
        <w:rPr>
          <w:color w:val="363636"/>
          <w:spacing w:val="-28"/>
          <w:w w:val="95"/>
          <w:sz w:val="26"/>
        </w:rPr>
        <w:t xml:space="preserve"> </w:t>
      </w:r>
      <w:r>
        <w:rPr>
          <w:w w:val="95"/>
          <w:sz w:val="26"/>
        </w:rPr>
        <w:t>maximum</w:t>
      </w:r>
      <w:r>
        <w:rPr>
          <w:spacing w:val="-14"/>
          <w:w w:val="95"/>
          <w:sz w:val="26"/>
        </w:rPr>
        <w:t xml:space="preserve"> </w:t>
      </w:r>
      <w:r>
        <w:rPr>
          <w:color w:val="131313"/>
          <w:w w:val="95"/>
          <w:sz w:val="26"/>
        </w:rPr>
        <w:t>capacity</w:t>
      </w:r>
      <w:r>
        <w:rPr>
          <w:color w:val="131313"/>
          <w:spacing w:val="-15"/>
          <w:w w:val="95"/>
          <w:sz w:val="26"/>
        </w:rPr>
        <w:t xml:space="preserve"> </w:t>
      </w:r>
      <w:r>
        <w:rPr>
          <w:w w:val="95"/>
          <w:sz w:val="26"/>
        </w:rPr>
        <w:t>of</w:t>
      </w:r>
      <w:r>
        <w:rPr>
          <w:spacing w:val="10"/>
          <w:w w:val="95"/>
          <w:sz w:val="26"/>
        </w:rPr>
        <w:t xml:space="preserve"> </w:t>
      </w:r>
      <w:r>
        <w:rPr>
          <w:color w:val="131313"/>
          <w:w w:val="95"/>
          <w:sz w:val="26"/>
        </w:rPr>
        <w:t>315.</w:t>
      </w:r>
      <w:r>
        <w:rPr>
          <w:color w:val="131313"/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These</w:t>
      </w:r>
      <w:r>
        <w:rPr>
          <w:spacing w:val="-18"/>
          <w:w w:val="95"/>
          <w:sz w:val="26"/>
        </w:rPr>
        <w:t xml:space="preserve"> </w:t>
      </w:r>
      <w:r>
        <w:rPr>
          <w:w w:val="95"/>
          <w:sz w:val="26"/>
        </w:rPr>
        <w:t>positions</w:t>
      </w:r>
      <w:r>
        <w:rPr>
          <w:spacing w:val="20"/>
          <w:w w:val="95"/>
          <w:sz w:val="26"/>
        </w:rPr>
        <w:t xml:space="preserve"> </w:t>
      </w:r>
      <w:r>
        <w:rPr>
          <w:color w:val="262626"/>
          <w:w w:val="95"/>
          <w:sz w:val="26"/>
        </w:rPr>
        <w:t>will</w:t>
      </w:r>
      <w:r>
        <w:rPr>
          <w:color w:val="262626"/>
          <w:spacing w:val="-19"/>
          <w:w w:val="95"/>
          <w:sz w:val="26"/>
        </w:rPr>
        <w:t xml:space="preserve"> </w:t>
      </w:r>
      <w:r>
        <w:rPr>
          <w:color w:val="1D1D1D"/>
          <w:w w:val="95"/>
          <w:sz w:val="26"/>
        </w:rPr>
        <w:t>allow</w:t>
      </w:r>
      <w:r>
        <w:rPr>
          <w:color w:val="1D1D1D"/>
          <w:spacing w:val="-18"/>
          <w:w w:val="95"/>
          <w:sz w:val="26"/>
        </w:rPr>
        <w:t xml:space="preserve"> </w:t>
      </w:r>
      <w:r>
        <w:rPr>
          <w:color w:val="161616"/>
          <w:w w:val="95"/>
          <w:sz w:val="26"/>
        </w:rPr>
        <w:t>for</w:t>
      </w:r>
      <w:r>
        <w:rPr>
          <w:color w:val="161616"/>
          <w:spacing w:val="-20"/>
          <w:w w:val="95"/>
          <w:sz w:val="26"/>
        </w:rPr>
        <w:t xml:space="preserve"> </w:t>
      </w:r>
      <w:r>
        <w:rPr>
          <w:color w:val="242424"/>
          <w:w w:val="95"/>
          <w:sz w:val="26"/>
        </w:rPr>
        <w:t xml:space="preserve">the </w:t>
      </w:r>
      <w:r>
        <w:rPr>
          <w:sz w:val="26"/>
        </w:rPr>
        <w:t>safety</w:t>
      </w:r>
      <w:r>
        <w:rPr>
          <w:spacing w:val="-36"/>
          <w:sz w:val="26"/>
        </w:rPr>
        <w:t xml:space="preserve"> </w:t>
      </w:r>
      <w:r>
        <w:rPr>
          <w:color w:val="262626"/>
          <w:sz w:val="26"/>
        </w:rPr>
        <w:t>and</w:t>
      </w:r>
      <w:r>
        <w:rPr>
          <w:color w:val="262626"/>
          <w:spacing w:val="-14"/>
          <w:sz w:val="26"/>
        </w:rPr>
        <w:t xml:space="preserve"> </w:t>
      </w:r>
      <w:r>
        <w:rPr>
          <w:color w:val="131313"/>
          <w:sz w:val="26"/>
        </w:rPr>
        <w:t>security</w:t>
      </w:r>
      <w:r>
        <w:rPr>
          <w:color w:val="131313"/>
          <w:spacing w:val="-28"/>
          <w:sz w:val="26"/>
        </w:rPr>
        <w:t xml:space="preserve"> </w:t>
      </w:r>
      <w:r>
        <w:rPr>
          <w:color w:val="282828"/>
          <w:sz w:val="26"/>
        </w:rPr>
        <w:t>of</w:t>
      </w:r>
      <w:r>
        <w:rPr>
          <w:color w:val="282828"/>
          <w:spacing w:val="-12"/>
          <w:sz w:val="26"/>
        </w:rPr>
        <w:t xml:space="preserve"> </w:t>
      </w:r>
      <w:r>
        <w:rPr>
          <w:color w:val="181818"/>
          <w:sz w:val="26"/>
        </w:rPr>
        <w:t>inmates</w:t>
      </w:r>
      <w:r>
        <w:rPr>
          <w:color w:val="181818"/>
          <w:spacing w:val="-36"/>
          <w:sz w:val="26"/>
        </w:rPr>
        <w:t xml:space="preserve"> </w:t>
      </w:r>
      <w:r>
        <w:rPr>
          <w:color w:val="363636"/>
          <w:sz w:val="26"/>
        </w:rPr>
        <w:t>and</w:t>
      </w:r>
      <w:r>
        <w:rPr>
          <w:color w:val="363636"/>
          <w:spacing w:val="-39"/>
          <w:sz w:val="26"/>
        </w:rPr>
        <w:t xml:space="preserve"> </w:t>
      </w:r>
      <w:r>
        <w:rPr>
          <w:color w:val="0F0F0F"/>
          <w:sz w:val="26"/>
        </w:rPr>
        <w:t>our</w:t>
      </w:r>
      <w:r>
        <w:rPr>
          <w:color w:val="0F0F0F"/>
          <w:spacing w:val="-35"/>
          <w:sz w:val="26"/>
        </w:rPr>
        <w:t xml:space="preserve"> </w:t>
      </w:r>
      <w:r>
        <w:rPr>
          <w:sz w:val="26"/>
        </w:rPr>
        <w:t>employees.</w:t>
      </w:r>
      <w:r>
        <w:rPr>
          <w:spacing w:val="-2"/>
          <w:sz w:val="26"/>
        </w:rPr>
        <w:t xml:space="preserve"> </w:t>
      </w:r>
      <w:r>
        <w:rPr>
          <w:color w:val="212121"/>
          <w:sz w:val="26"/>
        </w:rPr>
        <w:t>A</w:t>
      </w:r>
      <w:r>
        <w:rPr>
          <w:color w:val="212121"/>
          <w:spacing w:val="-33"/>
          <w:sz w:val="26"/>
        </w:rPr>
        <w:t xml:space="preserve"> </w:t>
      </w:r>
      <w:r>
        <w:rPr>
          <w:color w:val="212121"/>
          <w:sz w:val="26"/>
        </w:rPr>
        <w:t>high</w:t>
      </w:r>
      <w:r>
        <w:rPr>
          <w:color w:val="212121"/>
          <w:spacing w:val="-31"/>
          <w:sz w:val="26"/>
        </w:rPr>
        <w:t xml:space="preserve"> </w:t>
      </w:r>
      <w:r>
        <w:rPr>
          <w:color w:val="131313"/>
          <w:sz w:val="26"/>
        </w:rPr>
        <w:t>percentage</w:t>
      </w:r>
      <w:r>
        <w:rPr>
          <w:color w:val="131313"/>
          <w:spacing w:val="-28"/>
          <w:sz w:val="26"/>
        </w:rPr>
        <w:t xml:space="preserve"> </w:t>
      </w:r>
      <w:r>
        <w:rPr>
          <w:color w:val="313131"/>
          <w:sz w:val="26"/>
        </w:rPr>
        <w:t>of</w:t>
      </w:r>
      <w:r>
        <w:rPr>
          <w:color w:val="313131"/>
          <w:spacing w:val="-31"/>
          <w:sz w:val="26"/>
        </w:rPr>
        <w:t xml:space="preserve"> </w:t>
      </w:r>
      <w:r>
        <w:rPr>
          <w:color w:val="0F0F0F"/>
          <w:sz w:val="26"/>
        </w:rPr>
        <w:t xml:space="preserve">inmates </w:t>
      </w:r>
      <w:r>
        <w:rPr>
          <w:color w:val="262626"/>
          <w:sz w:val="26"/>
        </w:rPr>
        <w:t xml:space="preserve">in </w:t>
      </w:r>
      <w:r>
        <w:rPr>
          <w:color w:val="212121"/>
          <w:sz w:val="26"/>
        </w:rPr>
        <w:t xml:space="preserve">the </w:t>
      </w:r>
      <w:r>
        <w:rPr>
          <w:color w:val="111111"/>
          <w:sz w:val="26"/>
        </w:rPr>
        <w:t xml:space="preserve">jail </w:t>
      </w:r>
      <w:r>
        <w:rPr>
          <w:color w:val="131313"/>
          <w:sz w:val="26"/>
        </w:rPr>
        <w:t xml:space="preserve">have </w:t>
      </w:r>
      <w:r>
        <w:rPr>
          <w:color w:val="232323"/>
          <w:sz w:val="26"/>
        </w:rPr>
        <w:t xml:space="preserve">mental </w:t>
      </w:r>
      <w:r>
        <w:rPr>
          <w:sz w:val="26"/>
        </w:rPr>
        <w:t xml:space="preserve">health </w:t>
      </w:r>
      <w:r>
        <w:rPr>
          <w:color w:val="2B2B2B"/>
          <w:sz w:val="26"/>
        </w:rPr>
        <w:t xml:space="preserve">and </w:t>
      </w:r>
      <w:r>
        <w:rPr>
          <w:color w:val="111111"/>
          <w:sz w:val="26"/>
        </w:rPr>
        <w:t xml:space="preserve">medical </w:t>
      </w:r>
      <w:r>
        <w:rPr>
          <w:color w:val="1C1C1C"/>
          <w:sz w:val="26"/>
        </w:rPr>
        <w:t xml:space="preserve">issues </w:t>
      </w:r>
      <w:r>
        <w:rPr>
          <w:color w:val="161616"/>
          <w:sz w:val="26"/>
        </w:rPr>
        <w:t xml:space="preserve">that </w:t>
      </w:r>
      <w:r>
        <w:rPr>
          <w:color w:val="151515"/>
          <w:sz w:val="26"/>
        </w:rPr>
        <w:t xml:space="preserve">need </w:t>
      </w:r>
      <w:r>
        <w:rPr>
          <w:color w:val="2F2F2F"/>
          <w:sz w:val="26"/>
        </w:rPr>
        <w:t xml:space="preserve">to </w:t>
      </w:r>
      <w:r>
        <w:rPr>
          <w:color w:val="1F1F1F"/>
          <w:sz w:val="26"/>
        </w:rPr>
        <w:t xml:space="preserve">be </w:t>
      </w:r>
      <w:r>
        <w:rPr>
          <w:sz w:val="26"/>
        </w:rPr>
        <w:t xml:space="preserve">addressed, which </w:t>
      </w:r>
      <w:r>
        <w:rPr>
          <w:color w:val="0A0A0A"/>
          <w:sz w:val="26"/>
        </w:rPr>
        <w:t xml:space="preserve">will </w:t>
      </w:r>
      <w:r>
        <w:rPr>
          <w:sz w:val="26"/>
        </w:rPr>
        <w:t xml:space="preserve">eventually necessitate construction </w:t>
      </w:r>
      <w:r>
        <w:rPr>
          <w:color w:val="242424"/>
          <w:sz w:val="26"/>
        </w:rPr>
        <w:t xml:space="preserve">of </w:t>
      </w:r>
      <w:r>
        <w:rPr>
          <w:color w:val="232323"/>
          <w:sz w:val="26"/>
        </w:rPr>
        <w:t xml:space="preserve">an </w:t>
      </w:r>
      <w:r>
        <w:rPr>
          <w:color w:val="0A0A0A"/>
          <w:sz w:val="26"/>
        </w:rPr>
        <w:t xml:space="preserve">additional </w:t>
      </w:r>
      <w:r>
        <w:rPr>
          <w:color w:val="212121"/>
          <w:sz w:val="26"/>
        </w:rPr>
        <w:t xml:space="preserve">area </w:t>
      </w:r>
      <w:r>
        <w:rPr>
          <w:color w:val="1F1F1F"/>
          <w:sz w:val="26"/>
        </w:rPr>
        <w:t xml:space="preserve">to </w:t>
      </w:r>
      <w:r>
        <w:rPr>
          <w:color w:val="181818"/>
          <w:sz w:val="26"/>
        </w:rPr>
        <w:t xml:space="preserve">house </w:t>
      </w:r>
      <w:r>
        <w:rPr>
          <w:color w:val="1A1A1A"/>
          <w:sz w:val="26"/>
        </w:rPr>
        <w:t xml:space="preserve">these </w:t>
      </w:r>
      <w:r>
        <w:rPr>
          <w:sz w:val="26"/>
        </w:rPr>
        <w:t xml:space="preserve">individuals. </w:t>
      </w:r>
      <w:r>
        <w:rPr>
          <w:color w:val="0E0E0E"/>
          <w:sz w:val="26"/>
        </w:rPr>
        <w:t xml:space="preserve">We </w:t>
      </w:r>
      <w:r>
        <w:rPr>
          <w:color w:val="1D1D1D"/>
          <w:sz w:val="26"/>
        </w:rPr>
        <w:t xml:space="preserve">are </w:t>
      </w:r>
      <w:r>
        <w:rPr>
          <w:color w:val="545454"/>
          <w:sz w:val="26"/>
        </w:rPr>
        <w:t xml:space="preserve">also </w:t>
      </w:r>
      <w:r>
        <w:rPr>
          <w:sz w:val="26"/>
        </w:rPr>
        <w:t xml:space="preserve">requesting </w:t>
      </w:r>
      <w:r>
        <w:rPr>
          <w:color w:val="131313"/>
          <w:sz w:val="26"/>
        </w:rPr>
        <w:t xml:space="preserve">one </w:t>
      </w:r>
      <w:r>
        <w:rPr>
          <w:sz w:val="26"/>
        </w:rPr>
        <w:t xml:space="preserve">additional </w:t>
      </w:r>
      <w:r>
        <w:rPr>
          <w:color w:val="1D1D1D"/>
          <w:sz w:val="26"/>
        </w:rPr>
        <w:t xml:space="preserve">bailiff </w:t>
      </w:r>
      <w:r>
        <w:rPr>
          <w:sz w:val="26"/>
        </w:rPr>
        <w:t xml:space="preserve">position </w:t>
      </w:r>
      <w:r>
        <w:rPr>
          <w:color w:val="3D3D3D"/>
          <w:sz w:val="26"/>
        </w:rPr>
        <w:t xml:space="preserve">to </w:t>
      </w:r>
      <w:r>
        <w:rPr>
          <w:color w:val="0F0F0F"/>
          <w:sz w:val="26"/>
        </w:rPr>
        <w:t>oversee</w:t>
      </w:r>
      <w:r>
        <w:rPr>
          <w:color w:val="0F0F0F"/>
          <w:spacing w:val="-27"/>
          <w:sz w:val="26"/>
        </w:rPr>
        <w:t xml:space="preserve"> </w:t>
      </w:r>
      <w:r>
        <w:rPr>
          <w:color w:val="333333"/>
          <w:sz w:val="26"/>
        </w:rPr>
        <w:t>the</w:t>
      </w:r>
      <w:r>
        <w:rPr>
          <w:color w:val="333333"/>
          <w:spacing w:val="-33"/>
          <w:sz w:val="26"/>
        </w:rPr>
        <w:t xml:space="preserve"> </w:t>
      </w:r>
      <w:r>
        <w:rPr>
          <w:sz w:val="26"/>
        </w:rPr>
        <w:t>County’s</w:t>
      </w:r>
      <w:r>
        <w:rPr>
          <w:spacing w:val="-21"/>
          <w:sz w:val="26"/>
        </w:rPr>
        <w:t xml:space="preserve"> </w:t>
      </w:r>
      <w:r>
        <w:rPr>
          <w:color w:val="181818"/>
          <w:sz w:val="26"/>
        </w:rPr>
        <w:t>Specialty</w:t>
      </w:r>
      <w:r>
        <w:rPr>
          <w:color w:val="181818"/>
          <w:spacing w:val="-28"/>
          <w:sz w:val="26"/>
        </w:rPr>
        <w:t xml:space="preserve"> </w:t>
      </w:r>
      <w:r>
        <w:rPr>
          <w:color w:val="181818"/>
          <w:sz w:val="26"/>
        </w:rPr>
        <w:t>Courts</w:t>
      </w:r>
      <w:r>
        <w:rPr>
          <w:color w:val="181818"/>
          <w:spacing w:val="-27"/>
          <w:sz w:val="26"/>
        </w:rPr>
        <w:t xml:space="preserve"> </w:t>
      </w:r>
      <w:r>
        <w:rPr>
          <w:sz w:val="26"/>
        </w:rPr>
        <w:t>such</w:t>
      </w:r>
      <w:r>
        <w:rPr>
          <w:spacing w:val="-29"/>
          <w:sz w:val="26"/>
        </w:rPr>
        <w:t xml:space="preserve"> </w:t>
      </w:r>
      <w:r>
        <w:rPr>
          <w:color w:val="2A2A2A"/>
          <w:sz w:val="26"/>
        </w:rPr>
        <w:t>as</w:t>
      </w:r>
      <w:r>
        <w:rPr>
          <w:color w:val="2A2A2A"/>
          <w:spacing w:val="-31"/>
          <w:sz w:val="26"/>
        </w:rPr>
        <w:t xml:space="preserve"> </w:t>
      </w:r>
      <w:r>
        <w:rPr>
          <w:sz w:val="26"/>
        </w:rPr>
        <w:t>Veterans</w:t>
      </w:r>
      <w:r>
        <w:rPr>
          <w:spacing w:val="-27"/>
          <w:sz w:val="26"/>
        </w:rPr>
        <w:t xml:space="preserve"> </w:t>
      </w:r>
      <w:r>
        <w:rPr>
          <w:sz w:val="26"/>
        </w:rPr>
        <w:t>Court</w:t>
      </w:r>
      <w:r>
        <w:rPr>
          <w:spacing w:val="-31"/>
          <w:sz w:val="26"/>
        </w:rPr>
        <w:t xml:space="preserve"> </w:t>
      </w:r>
      <w:r>
        <w:rPr>
          <w:color w:val="181818"/>
          <w:sz w:val="26"/>
        </w:rPr>
        <w:t>and</w:t>
      </w:r>
      <w:r>
        <w:rPr>
          <w:color w:val="181818"/>
          <w:spacing w:val="-24"/>
          <w:sz w:val="26"/>
        </w:rPr>
        <w:t xml:space="preserve"> </w:t>
      </w:r>
      <w:r>
        <w:rPr>
          <w:color w:val="333333"/>
          <w:sz w:val="26"/>
        </w:rPr>
        <w:t>the</w:t>
      </w:r>
      <w:r>
        <w:rPr>
          <w:color w:val="333333"/>
          <w:spacing w:val="-30"/>
          <w:sz w:val="26"/>
        </w:rPr>
        <w:t xml:space="preserve"> </w:t>
      </w:r>
      <w:r>
        <w:rPr>
          <w:sz w:val="26"/>
        </w:rPr>
        <w:t xml:space="preserve">proposed </w:t>
      </w:r>
      <w:r>
        <w:rPr>
          <w:color w:val="282828"/>
          <w:sz w:val="26"/>
        </w:rPr>
        <w:t>new</w:t>
      </w:r>
      <w:r>
        <w:rPr>
          <w:color w:val="282828"/>
          <w:spacing w:val="-14"/>
          <w:sz w:val="26"/>
        </w:rPr>
        <w:t xml:space="preserve"> </w:t>
      </w:r>
      <w:r>
        <w:rPr>
          <w:sz w:val="26"/>
        </w:rPr>
        <w:t>Drug</w:t>
      </w:r>
      <w:r>
        <w:rPr>
          <w:spacing w:val="-17"/>
          <w:sz w:val="26"/>
        </w:rPr>
        <w:t xml:space="preserve"> </w:t>
      </w:r>
      <w:r>
        <w:rPr>
          <w:color w:val="131313"/>
          <w:sz w:val="26"/>
        </w:rPr>
        <w:t>Court,</w:t>
      </w:r>
      <w:r>
        <w:rPr>
          <w:color w:val="131313"/>
          <w:spacing w:val="-16"/>
          <w:sz w:val="26"/>
        </w:rPr>
        <w:t xml:space="preserve"> </w:t>
      </w:r>
      <w:r>
        <w:rPr>
          <w:color w:val="1C1C1C"/>
          <w:sz w:val="26"/>
        </w:rPr>
        <w:t>which</w:t>
      </w:r>
      <w:r>
        <w:rPr>
          <w:color w:val="1C1C1C"/>
          <w:spacing w:val="-14"/>
          <w:sz w:val="26"/>
        </w:rPr>
        <w:t xml:space="preserve"> </w:t>
      </w:r>
      <w:r>
        <w:rPr>
          <w:color w:val="111111"/>
          <w:sz w:val="26"/>
        </w:rPr>
        <w:t>will</w:t>
      </w:r>
      <w:r>
        <w:rPr>
          <w:color w:val="111111"/>
          <w:spacing w:val="-13"/>
          <w:sz w:val="26"/>
        </w:rPr>
        <w:t xml:space="preserve"> </w:t>
      </w:r>
      <w:r>
        <w:rPr>
          <w:color w:val="2F2F2F"/>
          <w:sz w:val="26"/>
        </w:rPr>
        <w:t>begin</w:t>
      </w:r>
      <w:r>
        <w:rPr>
          <w:color w:val="2F2F2F"/>
          <w:spacing w:val="-13"/>
          <w:sz w:val="26"/>
        </w:rPr>
        <w:t xml:space="preserve"> </w:t>
      </w:r>
      <w:r>
        <w:rPr>
          <w:color w:val="1A1A1A"/>
          <w:sz w:val="26"/>
        </w:rPr>
        <w:t>in</w:t>
      </w:r>
      <w:r>
        <w:rPr>
          <w:color w:val="1A1A1A"/>
          <w:spacing w:val="-16"/>
          <w:sz w:val="26"/>
        </w:rPr>
        <w:t xml:space="preserve"> </w:t>
      </w:r>
      <w:r>
        <w:rPr>
          <w:color w:val="232323"/>
          <w:sz w:val="26"/>
        </w:rPr>
        <w:t>Nassau</w:t>
      </w:r>
      <w:r>
        <w:rPr>
          <w:color w:val="232323"/>
          <w:spacing w:val="-13"/>
          <w:sz w:val="26"/>
        </w:rPr>
        <w:t xml:space="preserve"> </w:t>
      </w:r>
      <w:r>
        <w:rPr>
          <w:sz w:val="26"/>
        </w:rPr>
        <w:t>County</w:t>
      </w:r>
      <w:r>
        <w:rPr>
          <w:spacing w:val="-9"/>
          <w:sz w:val="26"/>
        </w:rPr>
        <w:t xml:space="preserve"> </w:t>
      </w:r>
      <w:r>
        <w:rPr>
          <w:color w:val="313131"/>
          <w:sz w:val="26"/>
        </w:rPr>
        <w:t>on</w:t>
      </w:r>
      <w:r>
        <w:rPr>
          <w:color w:val="313131"/>
          <w:spacing w:val="-13"/>
          <w:sz w:val="26"/>
        </w:rPr>
        <w:t xml:space="preserve"> </w:t>
      </w:r>
      <w:r>
        <w:rPr>
          <w:sz w:val="26"/>
        </w:rPr>
        <w:t>October</w:t>
      </w:r>
      <w:r>
        <w:rPr>
          <w:spacing w:val="-16"/>
          <w:sz w:val="26"/>
        </w:rPr>
        <w:t xml:space="preserve"> </w:t>
      </w:r>
      <w:r>
        <w:rPr>
          <w:color w:val="383838"/>
          <w:sz w:val="26"/>
        </w:rPr>
        <w:t>1,</w:t>
      </w:r>
      <w:r>
        <w:rPr>
          <w:color w:val="383838"/>
          <w:spacing w:val="-20"/>
          <w:sz w:val="26"/>
        </w:rPr>
        <w:t xml:space="preserve"> </w:t>
      </w:r>
      <w:r>
        <w:rPr>
          <w:color w:val="161616"/>
          <w:sz w:val="26"/>
        </w:rPr>
        <w:t>2019.</w:t>
      </w:r>
      <w:r>
        <w:rPr>
          <w:color w:val="161616"/>
          <w:spacing w:val="20"/>
          <w:sz w:val="26"/>
        </w:rPr>
        <w:t xml:space="preserve"> </w:t>
      </w:r>
      <w:r>
        <w:rPr>
          <w:color w:val="2B2B2B"/>
          <w:sz w:val="26"/>
        </w:rPr>
        <w:t xml:space="preserve">This </w:t>
      </w:r>
      <w:r>
        <w:rPr>
          <w:color w:val="2F2F2F"/>
          <w:sz w:val="26"/>
        </w:rPr>
        <w:t xml:space="preserve">position will </w:t>
      </w:r>
      <w:r>
        <w:rPr>
          <w:color w:val="2B2B2B"/>
          <w:sz w:val="26"/>
        </w:rPr>
        <w:t xml:space="preserve">not </w:t>
      </w:r>
      <w:r>
        <w:rPr>
          <w:color w:val="1C1C1C"/>
          <w:sz w:val="26"/>
        </w:rPr>
        <w:t xml:space="preserve">only </w:t>
      </w:r>
      <w:r>
        <w:rPr>
          <w:color w:val="181818"/>
          <w:sz w:val="26"/>
        </w:rPr>
        <w:t xml:space="preserve">handle </w:t>
      </w:r>
      <w:r>
        <w:rPr>
          <w:color w:val="2F2F2F"/>
          <w:sz w:val="26"/>
        </w:rPr>
        <w:t xml:space="preserve">bailiff </w:t>
      </w:r>
      <w:r>
        <w:rPr>
          <w:color w:val="2D2D2D"/>
          <w:sz w:val="26"/>
        </w:rPr>
        <w:t xml:space="preserve">duties </w:t>
      </w:r>
      <w:r>
        <w:rPr>
          <w:color w:val="383838"/>
          <w:sz w:val="26"/>
        </w:rPr>
        <w:t xml:space="preserve">in </w:t>
      </w:r>
      <w:r>
        <w:rPr>
          <w:color w:val="262626"/>
          <w:sz w:val="26"/>
        </w:rPr>
        <w:t xml:space="preserve">these </w:t>
      </w:r>
      <w:proofErr w:type="gramStart"/>
      <w:r>
        <w:rPr>
          <w:sz w:val="26"/>
        </w:rPr>
        <w:t xml:space="preserve">particular </w:t>
      </w:r>
      <w:r>
        <w:rPr>
          <w:color w:val="1A1A1A"/>
          <w:sz w:val="26"/>
        </w:rPr>
        <w:t>courts</w:t>
      </w:r>
      <w:proofErr w:type="gramEnd"/>
      <w:r>
        <w:rPr>
          <w:color w:val="1A1A1A"/>
          <w:sz w:val="26"/>
        </w:rPr>
        <w:t xml:space="preserve">, </w:t>
      </w:r>
      <w:r>
        <w:rPr>
          <w:color w:val="1C1C1C"/>
          <w:sz w:val="26"/>
        </w:rPr>
        <w:t xml:space="preserve">but </w:t>
      </w:r>
      <w:r>
        <w:rPr>
          <w:color w:val="3D3D3D"/>
          <w:sz w:val="26"/>
        </w:rPr>
        <w:t xml:space="preserve">will </w:t>
      </w:r>
      <w:r>
        <w:rPr>
          <w:color w:val="212121"/>
          <w:sz w:val="26"/>
        </w:rPr>
        <w:t xml:space="preserve">also </w:t>
      </w:r>
      <w:r>
        <w:rPr>
          <w:color w:val="262626"/>
          <w:sz w:val="26"/>
        </w:rPr>
        <w:t xml:space="preserve">serve </w:t>
      </w:r>
      <w:r>
        <w:rPr>
          <w:color w:val="727272"/>
          <w:sz w:val="26"/>
        </w:rPr>
        <w:t xml:space="preserve">as </w:t>
      </w:r>
      <w:r>
        <w:rPr>
          <w:color w:val="2D2D2D"/>
          <w:sz w:val="26"/>
        </w:rPr>
        <w:t xml:space="preserve">a </w:t>
      </w:r>
      <w:r>
        <w:rPr>
          <w:color w:val="232323"/>
          <w:sz w:val="26"/>
        </w:rPr>
        <w:t xml:space="preserve">case </w:t>
      </w:r>
      <w:r>
        <w:rPr>
          <w:color w:val="111111"/>
          <w:sz w:val="26"/>
        </w:rPr>
        <w:t xml:space="preserve">manager </w:t>
      </w:r>
      <w:r>
        <w:rPr>
          <w:color w:val="181818"/>
          <w:sz w:val="26"/>
        </w:rPr>
        <w:t xml:space="preserve">to </w:t>
      </w:r>
      <w:r>
        <w:rPr>
          <w:color w:val="343434"/>
          <w:sz w:val="26"/>
        </w:rPr>
        <w:t xml:space="preserve">make </w:t>
      </w:r>
      <w:r>
        <w:rPr>
          <w:color w:val="2D2D2D"/>
          <w:sz w:val="26"/>
        </w:rPr>
        <w:t xml:space="preserve">sure </w:t>
      </w:r>
      <w:r>
        <w:rPr>
          <w:color w:val="0C0C0C"/>
          <w:sz w:val="26"/>
        </w:rPr>
        <w:t xml:space="preserve">individuals </w:t>
      </w:r>
      <w:r>
        <w:rPr>
          <w:color w:val="212121"/>
          <w:sz w:val="26"/>
        </w:rPr>
        <w:t xml:space="preserve">within </w:t>
      </w:r>
      <w:r>
        <w:rPr>
          <w:color w:val="383838"/>
          <w:sz w:val="26"/>
        </w:rPr>
        <w:t xml:space="preserve">the </w:t>
      </w:r>
      <w:r>
        <w:rPr>
          <w:color w:val="1A1A1A"/>
          <w:sz w:val="26"/>
        </w:rPr>
        <w:t>two</w:t>
      </w:r>
      <w:r>
        <w:rPr>
          <w:color w:val="1A1A1A"/>
          <w:spacing w:val="-16"/>
          <w:sz w:val="26"/>
        </w:rPr>
        <w:t xml:space="preserve"> </w:t>
      </w:r>
      <w:r>
        <w:rPr>
          <w:color w:val="181818"/>
          <w:sz w:val="26"/>
        </w:rPr>
        <w:t>courts</w:t>
      </w:r>
    </w:p>
    <w:p w14:paraId="3BFA5C1A" w14:textId="22FC9042" w:rsidR="00260E09" w:rsidRDefault="00260E09">
      <w:pPr>
        <w:pStyle w:val="BodyText"/>
        <w:spacing w:before="7"/>
        <w:rPr>
          <w:sz w:val="19"/>
        </w:rPr>
      </w:pPr>
    </w:p>
    <w:p w14:paraId="0EAC1E1A" w14:textId="77777777" w:rsidR="00260E09" w:rsidRDefault="007B2F09">
      <w:pPr>
        <w:spacing w:before="33" w:line="240" w:lineRule="exact"/>
        <w:ind w:left="1119" w:right="1126"/>
        <w:jc w:val="center"/>
        <w:rPr>
          <w:rFonts w:ascii="Arial" w:hAnsi="Arial"/>
          <w:sz w:val="21"/>
        </w:rPr>
      </w:pPr>
      <w:r>
        <w:rPr>
          <w:rFonts w:ascii="Arial" w:hAnsi="Arial"/>
          <w:b/>
          <w:color w:val="212121"/>
          <w:sz w:val="21"/>
        </w:rPr>
        <w:t xml:space="preserve">Administrative </w:t>
      </w:r>
      <w:r>
        <w:rPr>
          <w:rFonts w:ascii="Arial" w:hAnsi="Arial"/>
          <w:color w:val="2D2D2D"/>
          <w:sz w:val="21"/>
        </w:rPr>
        <w:t xml:space="preserve">Office </w:t>
      </w:r>
      <w:r>
        <w:rPr>
          <w:rFonts w:ascii="Arial" w:hAnsi="Arial"/>
          <w:color w:val="2B2B2B"/>
          <w:sz w:val="21"/>
        </w:rPr>
        <w:t xml:space="preserve">• </w:t>
      </w:r>
      <w:r>
        <w:rPr>
          <w:rFonts w:ascii="Arial" w:hAnsi="Arial"/>
          <w:color w:val="464646"/>
          <w:sz w:val="21"/>
        </w:rPr>
        <w:t xml:space="preserve">77151 </w:t>
      </w:r>
      <w:r>
        <w:rPr>
          <w:rFonts w:ascii="Arial" w:hAnsi="Arial"/>
          <w:color w:val="3F3F3F"/>
          <w:sz w:val="21"/>
        </w:rPr>
        <w:t xml:space="preserve">Citizens </w:t>
      </w:r>
      <w:r>
        <w:rPr>
          <w:rFonts w:ascii="Arial" w:hAnsi="Arial"/>
          <w:color w:val="3D3D3D"/>
          <w:sz w:val="21"/>
        </w:rPr>
        <w:t xml:space="preserve">Circle, </w:t>
      </w:r>
      <w:r>
        <w:rPr>
          <w:rFonts w:ascii="Arial" w:hAnsi="Arial"/>
          <w:color w:val="595959"/>
          <w:sz w:val="21"/>
        </w:rPr>
        <w:t xml:space="preserve">Yulee, </w:t>
      </w:r>
      <w:r>
        <w:rPr>
          <w:rFonts w:ascii="Arial" w:hAnsi="Arial"/>
          <w:color w:val="4B4B4B"/>
          <w:sz w:val="21"/>
        </w:rPr>
        <w:t xml:space="preserve">FL </w:t>
      </w:r>
      <w:r>
        <w:rPr>
          <w:rFonts w:ascii="Arial" w:hAnsi="Arial"/>
          <w:color w:val="484848"/>
          <w:sz w:val="21"/>
        </w:rPr>
        <w:t xml:space="preserve">32097 </w:t>
      </w:r>
      <w:r>
        <w:rPr>
          <w:rFonts w:ascii="Arial" w:hAnsi="Arial"/>
          <w:color w:val="464646"/>
          <w:sz w:val="21"/>
        </w:rPr>
        <w:t xml:space="preserve">• </w:t>
      </w:r>
      <w:r>
        <w:rPr>
          <w:rFonts w:ascii="Arial" w:hAnsi="Arial"/>
          <w:color w:val="4B4B4B"/>
          <w:sz w:val="21"/>
        </w:rPr>
        <w:t xml:space="preserve">(904) </w:t>
      </w:r>
      <w:r>
        <w:rPr>
          <w:rFonts w:ascii="Arial" w:hAnsi="Arial"/>
          <w:color w:val="3A3A3A"/>
          <w:sz w:val="21"/>
        </w:rPr>
        <w:t xml:space="preserve">225-0331 </w:t>
      </w:r>
      <w:r>
        <w:rPr>
          <w:rFonts w:ascii="Arial" w:hAnsi="Arial"/>
          <w:color w:val="565656"/>
          <w:sz w:val="21"/>
        </w:rPr>
        <w:t xml:space="preserve">or </w:t>
      </w:r>
      <w:r>
        <w:rPr>
          <w:rFonts w:ascii="Arial" w:hAnsi="Arial"/>
          <w:color w:val="494949"/>
          <w:sz w:val="21"/>
        </w:rPr>
        <w:t>225-0332</w:t>
      </w:r>
    </w:p>
    <w:p w14:paraId="7C0B77F3" w14:textId="77777777" w:rsidR="00260E09" w:rsidRDefault="007B2F09">
      <w:pPr>
        <w:spacing w:line="238" w:lineRule="exact"/>
        <w:ind w:left="1113" w:right="1126"/>
        <w:jc w:val="center"/>
        <w:rPr>
          <w:rFonts w:ascii="Arial"/>
          <w:sz w:val="21"/>
        </w:rPr>
      </w:pPr>
      <w:r>
        <w:rPr>
          <w:rFonts w:ascii="Arial"/>
          <w:color w:val="313131"/>
          <w:sz w:val="21"/>
        </w:rPr>
        <w:t>Callahan/</w:t>
      </w:r>
      <w:proofErr w:type="spellStart"/>
      <w:r>
        <w:rPr>
          <w:rFonts w:ascii="Arial"/>
          <w:color w:val="313131"/>
          <w:sz w:val="21"/>
        </w:rPr>
        <w:t>HiIIiard</w:t>
      </w:r>
      <w:proofErr w:type="spellEnd"/>
      <w:r>
        <w:rPr>
          <w:rFonts w:ascii="Arial"/>
          <w:color w:val="313131"/>
          <w:sz w:val="21"/>
        </w:rPr>
        <w:t>/</w:t>
      </w:r>
      <w:proofErr w:type="spellStart"/>
      <w:r>
        <w:rPr>
          <w:rFonts w:ascii="Arial"/>
          <w:color w:val="313131"/>
          <w:sz w:val="21"/>
        </w:rPr>
        <w:t>Bryceville</w:t>
      </w:r>
      <w:proofErr w:type="spellEnd"/>
      <w:r>
        <w:rPr>
          <w:rFonts w:ascii="Arial"/>
          <w:color w:val="313131"/>
          <w:sz w:val="21"/>
        </w:rPr>
        <w:t xml:space="preserve"> </w:t>
      </w:r>
      <w:r>
        <w:rPr>
          <w:rFonts w:ascii="Arial"/>
          <w:color w:val="505050"/>
          <w:sz w:val="21"/>
        </w:rPr>
        <w:t xml:space="preserve">Toll </w:t>
      </w:r>
      <w:r>
        <w:rPr>
          <w:rFonts w:ascii="Arial"/>
          <w:color w:val="545454"/>
          <w:sz w:val="21"/>
        </w:rPr>
        <w:t xml:space="preserve">Free: </w:t>
      </w:r>
      <w:r>
        <w:rPr>
          <w:rFonts w:ascii="Arial"/>
          <w:color w:val="595959"/>
          <w:sz w:val="21"/>
        </w:rPr>
        <w:t xml:space="preserve">(855) </w:t>
      </w:r>
      <w:r>
        <w:rPr>
          <w:rFonts w:ascii="Arial"/>
          <w:color w:val="444444"/>
          <w:sz w:val="21"/>
        </w:rPr>
        <w:t>725-2630</w:t>
      </w:r>
    </w:p>
    <w:p w14:paraId="5F05A16F" w14:textId="77777777" w:rsidR="00260E09" w:rsidRDefault="007B2F09">
      <w:pPr>
        <w:spacing w:before="2" w:line="235" w:lineRule="auto"/>
        <w:ind w:left="1682" w:right="1688"/>
        <w:jc w:val="center"/>
        <w:rPr>
          <w:rFonts w:ascii="Arial" w:hAnsi="Arial"/>
          <w:sz w:val="21"/>
        </w:rPr>
      </w:pPr>
      <w:r>
        <w:rPr>
          <w:rFonts w:ascii="Arial" w:hAnsi="Arial"/>
          <w:b/>
          <w:color w:val="282828"/>
          <w:sz w:val="21"/>
        </w:rPr>
        <w:t>Detention</w:t>
      </w:r>
      <w:r>
        <w:rPr>
          <w:rFonts w:ascii="Arial" w:hAnsi="Arial"/>
          <w:b/>
          <w:color w:val="282828"/>
          <w:spacing w:val="-32"/>
          <w:sz w:val="21"/>
        </w:rPr>
        <w:t xml:space="preserve"> </w:t>
      </w:r>
      <w:r>
        <w:rPr>
          <w:rFonts w:ascii="Arial" w:hAnsi="Arial"/>
          <w:b/>
          <w:color w:val="282828"/>
          <w:sz w:val="21"/>
        </w:rPr>
        <w:t>Center</w:t>
      </w:r>
      <w:r>
        <w:rPr>
          <w:rFonts w:ascii="Arial" w:hAnsi="Arial"/>
          <w:b/>
          <w:color w:val="282828"/>
          <w:spacing w:val="-29"/>
          <w:sz w:val="21"/>
        </w:rPr>
        <w:t xml:space="preserve"> </w:t>
      </w:r>
      <w:r>
        <w:rPr>
          <w:rFonts w:ascii="Arial" w:hAnsi="Arial"/>
          <w:color w:val="343434"/>
          <w:sz w:val="21"/>
        </w:rPr>
        <w:t>•</w:t>
      </w:r>
      <w:r>
        <w:rPr>
          <w:rFonts w:ascii="Arial" w:hAnsi="Arial"/>
          <w:color w:val="343434"/>
          <w:spacing w:val="-37"/>
          <w:sz w:val="21"/>
        </w:rPr>
        <w:t xml:space="preserve"> </w:t>
      </w:r>
      <w:r>
        <w:rPr>
          <w:rFonts w:ascii="Arial" w:hAnsi="Arial"/>
          <w:color w:val="3D3D3D"/>
          <w:sz w:val="21"/>
        </w:rPr>
        <w:t>76212</w:t>
      </w:r>
      <w:r>
        <w:rPr>
          <w:rFonts w:ascii="Arial" w:hAnsi="Arial"/>
          <w:color w:val="3D3D3D"/>
          <w:spacing w:val="-33"/>
          <w:sz w:val="21"/>
        </w:rPr>
        <w:t xml:space="preserve"> </w:t>
      </w:r>
      <w:r>
        <w:rPr>
          <w:rFonts w:ascii="Arial" w:hAnsi="Arial"/>
          <w:color w:val="313131"/>
          <w:sz w:val="21"/>
        </w:rPr>
        <w:t>Nicholas</w:t>
      </w:r>
      <w:r>
        <w:rPr>
          <w:rFonts w:ascii="Arial" w:hAnsi="Arial"/>
          <w:color w:val="313131"/>
          <w:spacing w:val="-30"/>
          <w:sz w:val="21"/>
        </w:rPr>
        <w:t xml:space="preserve"> </w:t>
      </w:r>
      <w:proofErr w:type="spellStart"/>
      <w:r>
        <w:rPr>
          <w:rFonts w:ascii="Arial" w:hAnsi="Arial"/>
          <w:color w:val="424242"/>
          <w:sz w:val="21"/>
        </w:rPr>
        <w:t>Cutinha</w:t>
      </w:r>
      <w:proofErr w:type="spellEnd"/>
      <w:r>
        <w:rPr>
          <w:rFonts w:ascii="Arial" w:hAnsi="Arial"/>
          <w:color w:val="424242"/>
          <w:spacing w:val="-31"/>
          <w:sz w:val="21"/>
        </w:rPr>
        <w:t xml:space="preserve"> </w:t>
      </w:r>
      <w:r>
        <w:rPr>
          <w:rFonts w:ascii="Arial" w:hAnsi="Arial"/>
          <w:color w:val="525252"/>
          <w:sz w:val="21"/>
        </w:rPr>
        <w:t>Rd.,</w:t>
      </w:r>
      <w:r>
        <w:rPr>
          <w:rFonts w:ascii="Arial" w:hAnsi="Arial"/>
          <w:color w:val="525252"/>
          <w:spacing w:val="-34"/>
          <w:sz w:val="21"/>
        </w:rPr>
        <w:t xml:space="preserve"> </w:t>
      </w:r>
      <w:r>
        <w:rPr>
          <w:rFonts w:ascii="Arial" w:hAnsi="Arial"/>
          <w:color w:val="4B4B4B"/>
          <w:sz w:val="21"/>
        </w:rPr>
        <w:t>Yulee,</w:t>
      </w:r>
      <w:r>
        <w:rPr>
          <w:rFonts w:ascii="Arial" w:hAnsi="Arial"/>
          <w:color w:val="4B4B4B"/>
          <w:spacing w:val="-33"/>
          <w:sz w:val="21"/>
        </w:rPr>
        <w:t xml:space="preserve"> </w:t>
      </w:r>
      <w:r>
        <w:rPr>
          <w:rFonts w:ascii="Arial" w:hAnsi="Arial"/>
          <w:color w:val="494949"/>
          <w:sz w:val="21"/>
        </w:rPr>
        <w:t>FL</w:t>
      </w:r>
      <w:r>
        <w:rPr>
          <w:rFonts w:ascii="Arial" w:hAnsi="Arial"/>
          <w:color w:val="494949"/>
          <w:spacing w:val="-39"/>
          <w:sz w:val="21"/>
        </w:rPr>
        <w:t xml:space="preserve"> </w:t>
      </w:r>
      <w:r>
        <w:rPr>
          <w:rFonts w:ascii="Arial" w:hAnsi="Arial"/>
          <w:color w:val="595959"/>
          <w:sz w:val="21"/>
        </w:rPr>
        <w:t>32097</w:t>
      </w:r>
      <w:r>
        <w:rPr>
          <w:rFonts w:ascii="Arial" w:hAnsi="Arial"/>
          <w:color w:val="595959"/>
          <w:spacing w:val="-34"/>
          <w:sz w:val="21"/>
        </w:rPr>
        <w:t xml:space="preserve"> </w:t>
      </w:r>
      <w:r>
        <w:rPr>
          <w:rFonts w:ascii="Arial" w:hAnsi="Arial"/>
          <w:color w:val="444444"/>
          <w:sz w:val="21"/>
        </w:rPr>
        <w:t>•</w:t>
      </w:r>
      <w:r>
        <w:rPr>
          <w:rFonts w:ascii="Arial" w:hAnsi="Arial"/>
          <w:color w:val="444444"/>
          <w:spacing w:val="-40"/>
          <w:sz w:val="21"/>
        </w:rPr>
        <w:t xml:space="preserve"> </w:t>
      </w:r>
      <w:r>
        <w:rPr>
          <w:rFonts w:ascii="Arial" w:hAnsi="Arial"/>
          <w:color w:val="484848"/>
          <w:sz w:val="21"/>
        </w:rPr>
        <w:t>(904)</w:t>
      </w:r>
      <w:r>
        <w:rPr>
          <w:rFonts w:ascii="Arial" w:hAnsi="Arial"/>
          <w:color w:val="484848"/>
          <w:spacing w:val="-37"/>
          <w:sz w:val="21"/>
        </w:rPr>
        <w:t xml:space="preserve"> </w:t>
      </w:r>
      <w:r>
        <w:rPr>
          <w:rFonts w:ascii="Arial" w:hAnsi="Arial"/>
          <w:color w:val="343434"/>
          <w:sz w:val="21"/>
        </w:rPr>
        <w:t>225-9185</w:t>
      </w:r>
      <w:r>
        <w:rPr>
          <w:rFonts w:ascii="Arial" w:hAnsi="Arial"/>
          <w:color w:val="343434"/>
          <w:spacing w:val="-29"/>
          <w:sz w:val="21"/>
        </w:rPr>
        <w:t xml:space="preserve"> </w:t>
      </w:r>
      <w:r>
        <w:rPr>
          <w:rFonts w:ascii="Arial" w:hAnsi="Arial"/>
          <w:color w:val="4F4F4F"/>
          <w:sz w:val="21"/>
        </w:rPr>
        <w:t>or Toll</w:t>
      </w:r>
      <w:r>
        <w:rPr>
          <w:rFonts w:ascii="Arial" w:hAnsi="Arial"/>
          <w:color w:val="4F4F4F"/>
          <w:spacing w:val="-23"/>
          <w:sz w:val="21"/>
        </w:rPr>
        <w:t xml:space="preserve"> </w:t>
      </w:r>
      <w:r>
        <w:rPr>
          <w:rFonts w:ascii="Arial" w:hAnsi="Arial"/>
          <w:color w:val="444444"/>
          <w:sz w:val="21"/>
        </w:rPr>
        <w:t>Free:</w:t>
      </w:r>
      <w:r>
        <w:rPr>
          <w:rFonts w:ascii="Arial" w:hAnsi="Arial"/>
          <w:color w:val="444444"/>
          <w:spacing w:val="-16"/>
          <w:sz w:val="21"/>
        </w:rPr>
        <w:t xml:space="preserve"> </w:t>
      </w:r>
      <w:r>
        <w:rPr>
          <w:rFonts w:ascii="Arial" w:hAnsi="Arial"/>
          <w:color w:val="3B3B3B"/>
          <w:sz w:val="21"/>
        </w:rPr>
        <w:t>(855)</w:t>
      </w:r>
      <w:r>
        <w:rPr>
          <w:rFonts w:ascii="Arial" w:hAnsi="Arial"/>
          <w:color w:val="3B3B3B"/>
          <w:spacing w:val="-13"/>
          <w:sz w:val="21"/>
        </w:rPr>
        <w:t xml:space="preserve"> </w:t>
      </w:r>
      <w:r>
        <w:rPr>
          <w:rFonts w:ascii="Arial" w:hAnsi="Arial"/>
          <w:color w:val="464646"/>
          <w:sz w:val="21"/>
        </w:rPr>
        <w:t>725-2631</w:t>
      </w:r>
      <w:r>
        <w:rPr>
          <w:rFonts w:ascii="Arial" w:hAnsi="Arial"/>
          <w:color w:val="464646"/>
          <w:spacing w:val="-4"/>
          <w:sz w:val="21"/>
        </w:rPr>
        <w:t xml:space="preserve"> </w:t>
      </w:r>
      <w:r>
        <w:rPr>
          <w:rFonts w:ascii="Arial" w:hAnsi="Arial"/>
          <w:color w:val="3F3F3F"/>
          <w:sz w:val="21"/>
        </w:rPr>
        <w:t>•</w:t>
      </w:r>
      <w:r>
        <w:rPr>
          <w:rFonts w:ascii="Arial" w:hAnsi="Arial"/>
          <w:color w:val="3F3F3F"/>
          <w:spacing w:val="-22"/>
          <w:sz w:val="21"/>
        </w:rPr>
        <w:t xml:space="preserve"> </w:t>
      </w:r>
      <w:r>
        <w:rPr>
          <w:rFonts w:ascii="Arial" w:hAnsi="Arial"/>
          <w:color w:val="3A3A3A"/>
          <w:sz w:val="21"/>
        </w:rPr>
        <w:t>Jail</w:t>
      </w:r>
      <w:r>
        <w:rPr>
          <w:rFonts w:ascii="Arial" w:hAnsi="Arial"/>
          <w:color w:val="3A3A3A"/>
          <w:spacing w:val="-24"/>
          <w:sz w:val="21"/>
        </w:rPr>
        <w:t xml:space="preserve"> </w:t>
      </w:r>
      <w:r>
        <w:rPr>
          <w:rFonts w:ascii="Arial" w:hAnsi="Arial"/>
          <w:b/>
          <w:color w:val="363636"/>
          <w:sz w:val="21"/>
        </w:rPr>
        <w:t>Administration</w:t>
      </w:r>
      <w:r>
        <w:rPr>
          <w:rFonts w:ascii="Arial" w:hAnsi="Arial"/>
          <w:b/>
          <w:color w:val="363636"/>
          <w:spacing w:val="-25"/>
          <w:sz w:val="21"/>
        </w:rPr>
        <w:t xml:space="preserve"> </w:t>
      </w:r>
      <w:r>
        <w:rPr>
          <w:rFonts w:ascii="Arial" w:hAnsi="Arial"/>
          <w:b/>
          <w:color w:val="383838"/>
          <w:sz w:val="21"/>
        </w:rPr>
        <w:t>Fax:</w:t>
      </w:r>
      <w:r>
        <w:rPr>
          <w:rFonts w:ascii="Arial" w:hAnsi="Arial"/>
          <w:b/>
          <w:color w:val="383838"/>
          <w:spacing w:val="-17"/>
          <w:sz w:val="21"/>
        </w:rPr>
        <w:t xml:space="preserve"> </w:t>
      </w:r>
      <w:r>
        <w:rPr>
          <w:rFonts w:ascii="Arial" w:hAnsi="Arial"/>
          <w:color w:val="414141"/>
          <w:sz w:val="21"/>
        </w:rPr>
        <w:t>(904)</w:t>
      </w:r>
      <w:r>
        <w:rPr>
          <w:rFonts w:ascii="Arial" w:hAnsi="Arial"/>
          <w:color w:val="414141"/>
          <w:spacing w:val="-12"/>
          <w:sz w:val="21"/>
        </w:rPr>
        <w:t xml:space="preserve"> </w:t>
      </w:r>
      <w:r>
        <w:rPr>
          <w:rFonts w:ascii="Arial" w:hAnsi="Arial"/>
          <w:color w:val="424242"/>
          <w:sz w:val="21"/>
        </w:rPr>
        <w:t>548-4015</w:t>
      </w:r>
    </w:p>
    <w:p w14:paraId="760EF869" w14:textId="77777777" w:rsidR="00260E09" w:rsidRDefault="007B2F09">
      <w:pPr>
        <w:spacing w:line="239" w:lineRule="exact"/>
        <w:ind w:left="1107" w:right="1126"/>
        <w:jc w:val="center"/>
        <w:rPr>
          <w:rFonts w:ascii="Arial" w:hAnsi="Arial"/>
          <w:sz w:val="21"/>
        </w:rPr>
      </w:pPr>
      <w:r>
        <w:rPr>
          <w:rFonts w:ascii="Arial" w:hAnsi="Arial"/>
          <w:b/>
          <w:color w:val="2A2A2A"/>
          <w:sz w:val="21"/>
        </w:rPr>
        <w:t xml:space="preserve">Communications/After </w:t>
      </w:r>
      <w:r>
        <w:rPr>
          <w:rFonts w:ascii="Arial" w:hAnsi="Arial"/>
          <w:b/>
          <w:color w:val="363636"/>
          <w:sz w:val="21"/>
        </w:rPr>
        <w:t xml:space="preserve">Hours </w:t>
      </w:r>
      <w:r>
        <w:rPr>
          <w:rFonts w:ascii="Arial" w:hAnsi="Arial"/>
          <w:color w:val="343434"/>
          <w:sz w:val="21"/>
        </w:rPr>
        <w:t xml:space="preserve">• </w:t>
      </w:r>
      <w:r>
        <w:rPr>
          <w:rFonts w:ascii="Arial" w:hAnsi="Arial"/>
          <w:color w:val="545454"/>
          <w:sz w:val="21"/>
        </w:rPr>
        <w:t xml:space="preserve">(904) </w:t>
      </w:r>
      <w:r>
        <w:rPr>
          <w:rFonts w:ascii="Arial" w:hAnsi="Arial"/>
          <w:color w:val="494949"/>
          <w:sz w:val="21"/>
        </w:rPr>
        <w:t xml:space="preserve">225-5174 </w:t>
      </w:r>
      <w:r>
        <w:rPr>
          <w:rFonts w:ascii="Arial" w:hAnsi="Arial"/>
          <w:color w:val="565656"/>
          <w:sz w:val="21"/>
        </w:rPr>
        <w:t xml:space="preserve">or </w:t>
      </w:r>
      <w:r>
        <w:rPr>
          <w:rFonts w:ascii="Arial" w:hAnsi="Arial"/>
          <w:color w:val="4F4F4F"/>
          <w:sz w:val="21"/>
        </w:rPr>
        <w:t xml:space="preserve">Toll </w:t>
      </w:r>
      <w:r>
        <w:rPr>
          <w:rFonts w:ascii="Arial" w:hAnsi="Arial"/>
          <w:color w:val="4B4B4B"/>
          <w:sz w:val="21"/>
        </w:rPr>
        <w:t xml:space="preserve">Free: </w:t>
      </w:r>
      <w:r>
        <w:rPr>
          <w:rFonts w:ascii="Arial" w:hAnsi="Arial"/>
          <w:color w:val="696969"/>
          <w:sz w:val="21"/>
        </w:rPr>
        <w:t xml:space="preserve">(855) </w:t>
      </w:r>
      <w:r>
        <w:rPr>
          <w:rFonts w:ascii="Arial" w:hAnsi="Arial"/>
          <w:color w:val="464646"/>
          <w:sz w:val="21"/>
        </w:rPr>
        <w:t>725-2632</w:t>
      </w:r>
    </w:p>
    <w:p w14:paraId="375CD339" w14:textId="77777777" w:rsidR="00260E09" w:rsidRDefault="00260E09">
      <w:pPr>
        <w:spacing w:line="239" w:lineRule="exact"/>
        <w:jc w:val="center"/>
        <w:rPr>
          <w:rFonts w:ascii="Arial" w:hAnsi="Arial"/>
          <w:sz w:val="21"/>
        </w:rPr>
        <w:sectPr w:rsidR="00260E09">
          <w:type w:val="continuous"/>
          <w:pgSz w:w="12100" w:h="15840"/>
          <w:pgMar w:top="0" w:right="600" w:bottom="0" w:left="500" w:header="720" w:footer="720" w:gutter="0"/>
          <w:cols w:space="720"/>
        </w:sectPr>
      </w:pPr>
    </w:p>
    <w:p w14:paraId="7F200DF1" w14:textId="77777777" w:rsidR="00260E09" w:rsidRDefault="007B2F09">
      <w:pPr>
        <w:pStyle w:val="BodyText"/>
        <w:spacing w:before="63" w:line="259" w:lineRule="auto"/>
        <w:ind w:left="114" w:right="3899" w:firstLine="8"/>
      </w:pPr>
      <w:r>
        <w:rPr>
          <w:color w:val="1A1A1A"/>
          <w:w w:val="95"/>
        </w:rPr>
        <w:lastRenderedPageBreak/>
        <w:t xml:space="preserve">Nassau </w:t>
      </w:r>
      <w:r>
        <w:rPr>
          <w:w w:val="95"/>
        </w:rPr>
        <w:t xml:space="preserve">County </w:t>
      </w:r>
      <w:r>
        <w:rPr>
          <w:b/>
          <w:w w:val="95"/>
        </w:rPr>
        <w:t xml:space="preserve">Board of </w:t>
      </w:r>
      <w:r>
        <w:rPr>
          <w:w w:val="95"/>
        </w:rPr>
        <w:t xml:space="preserve">County Commissioners </w:t>
      </w:r>
      <w:r>
        <w:t xml:space="preserve">June 1, </w:t>
      </w:r>
      <w:r>
        <w:rPr>
          <w:color w:val="070707"/>
        </w:rPr>
        <w:t>2019</w:t>
      </w:r>
    </w:p>
    <w:p w14:paraId="0BC3C765" w14:textId="77777777" w:rsidR="00260E09" w:rsidRDefault="007B2F09">
      <w:pPr>
        <w:pStyle w:val="BodyText"/>
        <w:spacing w:line="286" w:lineRule="exact"/>
        <w:ind w:left="115"/>
      </w:pPr>
      <w:r>
        <w:t>Page Two</w:t>
      </w:r>
    </w:p>
    <w:p w14:paraId="70C53672" w14:textId="77777777" w:rsidR="00260E09" w:rsidRDefault="00260E09">
      <w:pPr>
        <w:pStyle w:val="BodyText"/>
        <w:rPr>
          <w:sz w:val="28"/>
        </w:rPr>
      </w:pPr>
    </w:p>
    <w:p w14:paraId="58C69B90" w14:textId="77777777" w:rsidR="00260E09" w:rsidRDefault="00260E09">
      <w:pPr>
        <w:pStyle w:val="BodyText"/>
        <w:spacing w:before="2"/>
        <w:rPr>
          <w:sz w:val="29"/>
        </w:rPr>
      </w:pPr>
    </w:p>
    <w:p w14:paraId="564ACFBC" w14:textId="77777777" w:rsidR="00260E09" w:rsidRDefault="007B2F09">
      <w:pPr>
        <w:pStyle w:val="BodyText"/>
        <w:spacing w:before="1" w:line="230" w:lineRule="auto"/>
        <w:ind w:left="110" w:right="1015"/>
      </w:pPr>
      <w:r>
        <w:t xml:space="preserve">adhere </w:t>
      </w:r>
      <w:r>
        <w:rPr>
          <w:color w:val="131313"/>
        </w:rPr>
        <w:t xml:space="preserve">to </w:t>
      </w:r>
      <w:r>
        <w:t xml:space="preserve">their sentencing guidelines. This position should ultimately pay for itself in </w:t>
      </w:r>
      <w:r>
        <w:rPr>
          <w:color w:val="131313"/>
        </w:rPr>
        <w:t xml:space="preserve">the </w:t>
      </w:r>
      <w:r>
        <w:t>reduced costs of inmate care and health care while they are under the guidance of the</w:t>
      </w:r>
      <w:r>
        <w:rPr>
          <w:spacing w:val="52"/>
        </w:rPr>
        <w:t xml:space="preserve"> </w:t>
      </w:r>
      <w:r>
        <w:t>courts.</w:t>
      </w:r>
    </w:p>
    <w:p w14:paraId="0F1032C5" w14:textId="77777777" w:rsidR="00260E09" w:rsidRDefault="00260E09">
      <w:pPr>
        <w:pStyle w:val="BodyText"/>
        <w:rPr>
          <w:sz w:val="30"/>
        </w:rPr>
      </w:pPr>
    </w:p>
    <w:p w14:paraId="7B787060" w14:textId="06CDD38A" w:rsidR="00260E09" w:rsidRDefault="007B2F09" w:rsidP="00891973">
      <w:pPr>
        <w:pStyle w:val="BodyText"/>
        <w:spacing w:line="230" w:lineRule="auto"/>
        <w:ind w:right="995" w:firstLine="110"/>
        <w:jc w:val="both"/>
      </w:pPr>
      <w:r>
        <w:rPr>
          <w:color w:val="181818"/>
        </w:rPr>
        <w:t xml:space="preserve">As </w:t>
      </w:r>
      <w:r>
        <w:t xml:space="preserve">Nassau County </w:t>
      </w:r>
      <w:r>
        <w:rPr>
          <w:spacing w:val="13"/>
        </w:rPr>
        <w:t>c</w:t>
      </w:r>
      <w:r>
        <w:rPr>
          <w:color w:val="3D3D3D"/>
          <w:spacing w:val="13"/>
        </w:rPr>
        <w:t>o</w:t>
      </w:r>
      <w:r>
        <w:t>ntinue</w:t>
      </w:r>
      <w:r>
        <w:rPr>
          <w:color w:val="343434"/>
        </w:rPr>
        <w:t xml:space="preserve">s </w:t>
      </w:r>
      <w:r>
        <w:rPr>
          <w:color w:val="151515"/>
        </w:rPr>
        <w:t>t</w:t>
      </w:r>
      <w:r>
        <w:rPr>
          <w:color w:val="1A1A1A"/>
        </w:rPr>
        <w:t xml:space="preserve">o </w:t>
      </w:r>
      <w:r>
        <w:rPr>
          <w:b/>
        </w:rPr>
        <w:t xml:space="preserve">grow, </w:t>
      </w:r>
      <w:r>
        <w:t xml:space="preserve">we must </w:t>
      </w:r>
      <w:r w:rsidR="002717C9">
        <w:t>plan</w:t>
      </w:r>
      <w:r>
        <w:t xml:space="preserve"> </w:t>
      </w:r>
      <w:r>
        <w:rPr>
          <w:color w:val="0C0C0C"/>
        </w:rPr>
        <w:t xml:space="preserve">and </w:t>
      </w:r>
      <w:r>
        <w:rPr>
          <w:color w:val="313131"/>
        </w:rPr>
        <w:t xml:space="preserve">be </w:t>
      </w:r>
      <w:r>
        <w:t xml:space="preserve">ready </w:t>
      </w:r>
      <w:r>
        <w:rPr>
          <w:color w:val="0F0F0F"/>
        </w:rPr>
        <w:t xml:space="preserve">for this </w:t>
      </w:r>
      <w:r>
        <w:rPr>
          <w:color w:val="131313"/>
        </w:rPr>
        <w:t xml:space="preserve">influx </w:t>
      </w:r>
      <w:r>
        <w:rPr>
          <w:color w:val="0E0E0E"/>
        </w:rPr>
        <w:t xml:space="preserve">of </w:t>
      </w:r>
      <w:r>
        <w:t xml:space="preserve">new residents and commercial </w:t>
      </w:r>
      <w:r>
        <w:rPr>
          <w:b/>
        </w:rPr>
        <w:t xml:space="preserve">property. </w:t>
      </w:r>
      <w:r>
        <w:t xml:space="preserve">According </w:t>
      </w:r>
      <w:r>
        <w:rPr>
          <w:color w:val="262626"/>
        </w:rPr>
        <w:t xml:space="preserve">to </w:t>
      </w:r>
      <w:r>
        <w:rPr>
          <w:color w:val="1F1F1F"/>
        </w:rPr>
        <w:t xml:space="preserve">the </w:t>
      </w:r>
      <w:r>
        <w:t>United States</w:t>
      </w:r>
      <w:r>
        <w:rPr>
          <w:spacing w:val="-34"/>
        </w:rPr>
        <w:t xml:space="preserve"> </w:t>
      </w:r>
      <w:r>
        <w:t>Census</w:t>
      </w:r>
      <w:r>
        <w:rPr>
          <w:spacing w:val="-28"/>
        </w:rPr>
        <w:t xml:space="preserve"> </w:t>
      </w:r>
      <w:r>
        <w:rPr>
          <w:color w:val="151515"/>
        </w:rPr>
        <w:t>Bureau</w:t>
      </w:r>
      <w:r>
        <w:rPr>
          <w:color w:val="151515"/>
          <w:spacing w:val="-24"/>
        </w:rPr>
        <w:t xml:space="preserve"> </w:t>
      </w:r>
      <w:r>
        <w:rPr>
          <w:color w:val="131313"/>
        </w:rPr>
        <w:t>our</w:t>
      </w:r>
      <w:r>
        <w:rPr>
          <w:color w:val="131313"/>
          <w:spacing w:val="-33"/>
        </w:rPr>
        <w:t xml:space="preserve"> </w:t>
      </w:r>
      <w:r>
        <w:t>population</w:t>
      </w:r>
      <w:r>
        <w:rPr>
          <w:spacing w:val="-23"/>
        </w:rPr>
        <w:t xml:space="preserve"> </w:t>
      </w:r>
      <w:r>
        <w:t>increased</w:t>
      </w:r>
      <w:r>
        <w:rPr>
          <w:spacing w:val="-22"/>
        </w:rPr>
        <w:t xml:space="preserve"> </w:t>
      </w:r>
      <w:r>
        <w:rPr>
          <w:color w:val="131313"/>
        </w:rPr>
        <w:t>over</w:t>
      </w:r>
      <w:r>
        <w:rPr>
          <w:color w:val="131313"/>
          <w:spacing w:val="-35"/>
        </w:rPr>
        <w:t xml:space="preserve"> </w:t>
      </w:r>
      <w:r>
        <w:t>3.75</w:t>
      </w:r>
      <w:r>
        <w:rPr>
          <w:spacing w:val="-29"/>
        </w:rPr>
        <w:t xml:space="preserve"> </w:t>
      </w:r>
      <w:r>
        <w:t>percent</w:t>
      </w:r>
      <w:r>
        <w:rPr>
          <w:spacing w:val="-31"/>
        </w:rPr>
        <w:t xml:space="preserve"> </w:t>
      </w:r>
      <w:r>
        <w:t>in</w:t>
      </w:r>
      <w:r>
        <w:rPr>
          <w:spacing w:val="-38"/>
        </w:rPr>
        <w:t xml:space="preserve"> </w:t>
      </w:r>
      <w:r>
        <w:rPr>
          <w:color w:val="1A1A1A"/>
        </w:rPr>
        <w:t>2018</w:t>
      </w:r>
      <w:r>
        <w:rPr>
          <w:color w:val="1A1A1A"/>
          <w:spacing w:val="-33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39"/>
        </w:rPr>
        <w:t xml:space="preserve"> </w:t>
      </w:r>
      <w:r w:rsidR="002717C9">
        <w:t>85,832 and</w:t>
      </w:r>
      <w:r>
        <w:rPr>
          <w:color w:val="262626"/>
          <w:spacing w:val="-13"/>
        </w:rPr>
        <w:t xml:space="preserve"> </w:t>
      </w:r>
      <w:r>
        <w:rPr>
          <w:color w:val="161616"/>
        </w:rPr>
        <w:t>is</w:t>
      </w:r>
      <w:r>
        <w:rPr>
          <w:color w:val="161616"/>
          <w:spacing w:val="-22"/>
        </w:rPr>
        <w:t xml:space="preserve"> </w:t>
      </w:r>
      <w:r>
        <w:rPr>
          <w:color w:val="232323"/>
        </w:rPr>
        <w:t>expected</w:t>
      </w:r>
      <w:r>
        <w:rPr>
          <w:color w:val="232323"/>
          <w:spacing w:val="-7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-25"/>
        </w:rPr>
        <w:t xml:space="preserve"> </w:t>
      </w:r>
      <w:r>
        <w:t>continue</w:t>
      </w:r>
      <w:r>
        <w:rPr>
          <w:spacing w:val="-16"/>
        </w:rPr>
        <w:t xml:space="preserve"> </w:t>
      </w:r>
      <w:r>
        <w:rPr>
          <w:color w:val="232323"/>
        </w:rPr>
        <w:t>to</w:t>
      </w:r>
      <w:r>
        <w:rPr>
          <w:color w:val="232323"/>
          <w:spacing w:val="-21"/>
        </w:rPr>
        <w:t xml:space="preserve"> </w:t>
      </w:r>
      <w:r>
        <w:rPr>
          <w:color w:val="161616"/>
        </w:rPr>
        <w:t>rise</w:t>
      </w:r>
      <w:r>
        <w:rPr>
          <w:color w:val="161616"/>
          <w:spacing w:val="-17"/>
        </w:rPr>
        <w:t xml:space="preserve"> </w:t>
      </w:r>
      <w:r>
        <w:rPr>
          <w:color w:val="1A1A1A"/>
        </w:rPr>
        <w:t>in</w:t>
      </w:r>
      <w:r>
        <w:rPr>
          <w:color w:val="1A1A1A"/>
          <w:spacing w:val="-21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future.</w:t>
      </w:r>
      <w:r>
        <w:rPr>
          <w:spacing w:val="24"/>
        </w:rPr>
        <w:t xml:space="preserve"> </w:t>
      </w:r>
      <w:r>
        <w:rPr>
          <w:color w:val="131313"/>
        </w:rPr>
        <w:t>As</w:t>
      </w:r>
      <w:r>
        <w:rPr>
          <w:color w:val="131313"/>
          <w:spacing w:val="-17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-16"/>
        </w:rPr>
        <w:t xml:space="preserve"> </w:t>
      </w:r>
      <w:r>
        <w:t>population</w:t>
      </w:r>
      <w:r>
        <w:rPr>
          <w:spacing w:val="-12"/>
        </w:rPr>
        <w:t xml:space="preserve"> </w:t>
      </w:r>
      <w:r>
        <w:t>increases,</w:t>
      </w:r>
      <w:r>
        <w:rPr>
          <w:spacing w:val="-9"/>
        </w:rPr>
        <w:t xml:space="preserve"> </w:t>
      </w:r>
      <w:r>
        <w:rPr>
          <w:color w:val="1C1C1C"/>
        </w:rPr>
        <w:t>so</w:t>
      </w:r>
      <w:r>
        <w:rPr>
          <w:color w:val="1C1C1C"/>
          <w:spacing w:val="-19"/>
        </w:rPr>
        <w:t xml:space="preserve"> </w:t>
      </w:r>
      <w:r>
        <w:rPr>
          <w:color w:val="313131"/>
        </w:rPr>
        <w:t xml:space="preserve">do </w:t>
      </w:r>
      <w:r>
        <w:rPr>
          <w:color w:val="1C1C1C"/>
        </w:rPr>
        <w:t>our</w:t>
      </w:r>
      <w:r>
        <w:rPr>
          <w:color w:val="1C1C1C"/>
          <w:spacing w:val="-30"/>
        </w:rPr>
        <w:t xml:space="preserve"> </w:t>
      </w:r>
      <w:r>
        <w:t>calls</w:t>
      </w:r>
      <w:r>
        <w:rPr>
          <w:spacing w:val="-34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-32"/>
        </w:rPr>
        <w:t xml:space="preserve"> </w:t>
      </w:r>
      <w:r>
        <w:t>service,</w:t>
      </w:r>
      <w:r>
        <w:rPr>
          <w:spacing w:val="-25"/>
        </w:rPr>
        <w:t xml:space="preserve"> </w:t>
      </w:r>
      <w:r>
        <w:t>which</w:t>
      </w:r>
      <w:r>
        <w:rPr>
          <w:spacing w:val="-27"/>
        </w:rPr>
        <w:t xml:space="preserve"> </w:t>
      </w:r>
      <w:r>
        <w:t>increased</w:t>
      </w:r>
      <w:r>
        <w:rPr>
          <w:spacing w:val="-26"/>
        </w:rPr>
        <w:t xml:space="preserve"> </w:t>
      </w:r>
      <w:r>
        <w:t>over</w:t>
      </w:r>
      <w:r>
        <w:rPr>
          <w:spacing w:val="-27"/>
        </w:rPr>
        <w:t xml:space="preserve"> </w:t>
      </w:r>
      <w:r>
        <w:rPr>
          <w:color w:val="0F0F0F"/>
        </w:rPr>
        <w:t>28</w:t>
      </w:r>
      <w:r>
        <w:rPr>
          <w:color w:val="0F0F0F"/>
          <w:spacing w:val="-32"/>
        </w:rPr>
        <w:t xml:space="preserve"> </w:t>
      </w:r>
      <w:r>
        <w:t>percent</w:t>
      </w:r>
      <w:r>
        <w:rPr>
          <w:spacing w:val="-27"/>
        </w:rPr>
        <w:t xml:space="preserve"> </w:t>
      </w:r>
      <w:r>
        <w:t>from</w:t>
      </w:r>
      <w:r>
        <w:rPr>
          <w:spacing w:val="-33"/>
        </w:rPr>
        <w:t xml:space="preserve"> </w:t>
      </w:r>
      <w:r>
        <w:rPr>
          <w:color w:val="0E0E0E"/>
        </w:rPr>
        <w:t>the</w:t>
      </w:r>
      <w:r>
        <w:rPr>
          <w:color w:val="0E0E0E"/>
          <w:spacing w:val="-33"/>
        </w:rPr>
        <w:t xml:space="preserve"> </w:t>
      </w:r>
      <w:r>
        <w:t>previous</w:t>
      </w:r>
      <w:r>
        <w:rPr>
          <w:spacing w:val="-24"/>
        </w:rPr>
        <w:t xml:space="preserve"> </w:t>
      </w:r>
      <w:r>
        <w:t>year,</w:t>
      </w:r>
      <w:r>
        <w:rPr>
          <w:spacing w:val="-28"/>
        </w:rPr>
        <w:t xml:space="preserve"> </w:t>
      </w:r>
      <w:r>
        <w:t>and</w:t>
      </w:r>
      <w:r>
        <w:rPr>
          <w:spacing w:val="-29"/>
        </w:rPr>
        <w:t xml:space="preserve"> </w:t>
      </w:r>
      <w:r>
        <w:rPr>
          <w:color w:val="181818"/>
        </w:rPr>
        <w:t xml:space="preserve">as </w:t>
      </w:r>
      <w:r>
        <w:rPr>
          <w:color w:val="282828"/>
        </w:rPr>
        <w:t>a</w:t>
      </w:r>
      <w:r>
        <w:rPr>
          <w:color w:val="282828"/>
          <w:spacing w:val="-13"/>
        </w:rPr>
        <w:t xml:space="preserve"> </w:t>
      </w:r>
      <w:r>
        <w:t>result</w:t>
      </w:r>
      <w:r>
        <w:rPr>
          <w:spacing w:val="-7"/>
        </w:rPr>
        <w:t xml:space="preserve"> </w:t>
      </w:r>
      <w:r>
        <w:rPr>
          <w:color w:val="131313"/>
        </w:rPr>
        <w:t>our</w:t>
      </w:r>
      <w:r>
        <w:rPr>
          <w:color w:val="131313"/>
          <w:spacing w:val="-9"/>
        </w:rPr>
        <w:t xml:space="preserve"> </w:t>
      </w:r>
      <w:r>
        <w:rPr>
          <w:color w:val="2B2B2B"/>
        </w:rPr>
        <w:t>total</w:t>
      </w:r>
      <w:r>
        <w:rPr>
          <w:color w:val="2B2B2B"/>
          <w:spacing w:val="-7"/>
        </w:rPr>
        <w:t xml:space="preserve"> </w:t>
      </w:r>
      <w:r>
        <w:rPr>
          <w:color w:val="0C0C0C"/>
        </w:rPr>
        <w:t>arrests</w:t>
      </w:r>
      <w:r>
        <w:rPr>
          <w:color w:val="0C0C0C"/>
          <w:spacing w:val="-7"/>
        </w:rPr>
        <w:t xml:space="preserve"> </w:t>
      </w:r>
      <w:r>
        <w:t>went</w:t>
      </w:r>
      <w:r>
        <w:rPr>
          <w:spacing w:val="-1"/>
        </w:rPr>
        <w:t xml:space="preserve"> </w:t>
      </w:r>
      <w:r>
        <w:rPr>
          <w:color w:val="282828"/>
        </w:rPr>
        <w:t>up</w:t>
      </w:r>
      <w:r>
        <w:rPr>
          <w:color w:val="282828"/>
          <w:spacing w:val="-17"/>
        </w:rPr>
        <w:t xml:space="preserve"> </w:t>
      </w:r>
      <w:r>
        <w:t>over</w:t>
      </w:r>
      <w:r>
        <w:rPr>
          <w:spacing w:val="-10"/>
        </w:rPr>
        <w:t xml:space="preserve"> </w:t>
      </w:r>
      <w:r>
        <w:rPr>
          <w:color w:val="181818"/>
        </w:rPr>
        <w:t>14</w:t>
      </w:r>
      <w:r>
        <w:rPr>
          <w:color w:val="181818"/>
          <w:spacing w:val="-9"/>
        </w:rPr>
        <w:t xml:space="preserve"> </w:t>
      </w:r>
      <w:r>
        <w:t>percent</w:t>
      </w:r>
      <w:r>
        <w:rPr>
          <w:spacing w:val="-4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2018.</w:t>
      </w:r>
      <w:r>
        <w:rPr>
          <w:spacing w:val="12"/>
        </w:rPr>
        <w:t xml:space="preserve"> </w:t>
      </w:r>
      <w:r>
        <w:t>Therefore,</w:t>
      </w:r>
      <w:r>
        <w:rPr>
          <w:spacing w:val="-2"/>
        </w:rPr>
        <w:t xml:space="preserve"> </w:t>
      </w:r>
      <w:r>
        <w:rPr>
          <w:color w:val="2D2D2D"/>
        </w:rPr>
        <w:t>I</w:t>
      </w:r>
      <w:r>
        <w:rPr>
          <w:color w:val="2D2D2D"/>
          <w:spacing w:val="-12"/>
        </w:rPr>
        <w:t xml:space="preserve"> </w:t>
      </w:r>
      <w:r>
        <w:rPr>
          <w:color w:val="2F2F2F"/>
        </w:rPr>
        <w:t>am</w:t>
      </w:r>
      <w:r>
        <w:rPr>
          <w:color w:val="2F2F2F"/>
          <w:spacing w:val="-7"/>
        </w:rPr>
        <w:t xml:space="preserve"> </w:t>
      </w:r>
      <w:r>
        <w:t>asking for</w:t>
      </w:r>
      <w:r>
        <w:rPr>
          <w:spacing w:val="-26"/>
        </w:rPr>
        <w:t xml:space="preserve"> </w:t>
      </w:r>
      <w:r>
        <w:t>four</w:t>
      </w:r>
      <w:r>
        <w:rPr>
          <w:spacing w:val="-17"/>
        </w:rPr>
        <w:t xml:space="preserve"> </w:t>
      </w:r>
      <w:r>
        <w:rPr>
          <w:color w:val="151515"/>
        </w:rPr>
        <w:t>additions</w:t>
      </w:r>
      <w:r>
        <w:rPr>
          <w:color w:val="151515"/>
          <w:spacing w:val="-11"/>
        </w:rPr>
        <w:t xml:space="preserve"> </w:t>
      </w:r>
      <w:r>
        <w:t>patrol</w:t>
      </w:r>
      <w:r>
        <w:rPr>
          <w:spacing w:val="-12"/>
        </w:rPr>
        <w:t xml:space="preserve"> </w:t>
      </w:r>
      <w:r>
        <w:t>deputy</w:t>
      </w:r>
      <w:r>
        <w:rPr>
          <w:spacing w:val="-8"/>
        </w:rPr>
        <w:t xml:space="preserve"> </w:t>
      </w:r>
      <w:r>
        <w:t>positions</w:t>
      </w:r>
      <w:r>
        <w:rPr>
          <w:spacing w:val="-21"/>
        </w:rPr>
        <w:t xml:space="preserve"> </w:t>
      </w:r>
      <w:r>
        <w:t>(one</w:t>
      </w:r>
      <w:r>
        <w:rPr>
          <w:spacing w:val="-25"/>
        </w:rPr>
        <w:t xml:space="preserve"> </w:t>
      </w:r>
      <w:r>
        <w:t>per</w:t>
      </w:r>
      <w:r>
        <w:rPr>
          <w:spacing w:val="-25"/>
        </w:rPr>
        <w:t xml:space="preserve"> </w:t>
      </w:r>
      <w:r>
        <w:rPr>
          <w:color w:val="0F0F0F"/>
        </w:rPr>
        <w:t>shift)</w:t>
      </w:r>
      <w:r>
        <w:rPr>
          <w:color w:val="0F0F0F"/>
          <w:spacing w:val="-20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color w:val="1F1F1F"/>
        </w:rPr>
        <w:t>2019-2020</w:t>
      </w:r>
      <w:r>
        <w:rPr>
          <w:color w:val="1F1F1F"/>
          <w:spacing w:val="14"/>
        </w:rPr>
        <w:t xml:space="preserve"> </w:t>
      </w:r>
      <w:r>
        <w:t xml:space="preserve">budget year. </w:t>
      </w:r>
      <w:r>
        <w:rPr>
          <w:color w:val="151515"/>
        </w:rPr>
        <w:t xml:space="preserve">This </w:t>
      </w:r>
      <w:r>
        <w:rPr>
          <w:color w:val="181818"/>
        </w:rPr>
        <w:t xml:space="preserve">will </w:t>
      </w:r>
      <w:r>
        <w:rPr>
          <w:color w:val="131313"/>
        </w:rPr>
        <w:t xml:space="preserve">help </w:t>
      </w:r>
      <w:r>
        <w:t xml:space="preserve">us </w:t>
      </w:r>
      <w:r>
        <w:rPr>
          <w:color w:val="1D1D1D"/>
        </w:rPr>
        <w:t xml:space="preserve">in </w:t>
      </w:r>
      <w:r>
        <w:t xml:space="preserve">our Yulee patrol zones, which </w:t>
      </w:r>
      <w:r>
        <w:rPr>
          <w:color w:val="1F1F1F"/>
        </w:rPr>
        <w:t xml:space="preserve">is </w:t>
      </w:r>
      <w:r>
        <w:t xml:space="preserve">our </w:t>
      </w:r>
      <w:r>
        <w:rPr>
          <w:color w:val="0F0F0F"/>
        </w:rPr>
        <w:t xml:space="preserve">fastest </w:t>
      </w:r>
      <w:r>
        <w:rPr>
          <w:color w:val="212121"/>
        </w:rPr>
        <w:t xml:space="preserve">growing </w:t>
      </w:r>
      <w:r>
        <w:t xml:space="preserve">area. </w:t>
      </w:r>
      <w:r>
        <w:rPr>
          <w:color w:val="0E0E0E"/>
        </w:rPr>
        <w:t xml:space="preserve">According </w:t>
      </w:r>
      <w:r>
        <w:rPr>
          <w:color w:val="161616"/>
        </w:rPr>
        <w:t xml:space="preserve">to </w:t>
      </w:r>
      <w:r>
        <w:t xml:space="preserve">the Florida Department of Law Enforcement (FDLE), </w:t>
      </w:r>
      <w:r>
        <w:rPr>
          <w:color w:val="0F0F0F"/>
        </w:rPr>
        <w:t xml:space="preserve">we </w:t>
      </w:r>
      <w:r>
        <w:rPr>
          <w:color w:val="282828"/>
        </w:rPr>
        <w:t xml:space="preserve">are </w:t>
      </w:r>
      <w:r>
        <w:t>operating</w:t>
      </w:r>
      <w:r>
        <w:rPr>
          <w:spacing w:val="-25"/>
        </w:rPr>
        <w:t xml:space="preserve"> </w:t>
      </w:r>
      <w:r>
        <w:rPr>
          <w:color w:val="343434"/>
        </w:rPr>
        <w:t>with</w:t>
      </w:r>
      <w:r>
        <w:rPr>
          <w:color w:val="343434"/>
          <w:spacing w:val="-27"/>
        </w:rPr>
        <w:t xml:space="preserve"> </w:t>
      </w:r>
      <w:r>
        <w:t>1.33</w:t>
      </w:r>
      <w:r>
        <w:rPr>
          <w:spacing w:val="-3"/>
        </w:rPr>
        <w:t xml:space="preserve"> </w:t>
      </w:r>
      <w:r>
        <w:t>sworn</w:t>
      </w:r>
      <w:r>
        <w:rPr>
          <w:spacing w:val="-19"/>
        </w:rPr>
        <w:t xml:space="preserve"> </w:t>
      </w:r>
      <w:r>
        <w:t>law</w:t>
      </w:r>
      <w:r>
        <w:rPr>
          <w:spacing w:val="-30"/>
        </w:rPr>
        <w:t xml:space="preserve"> </w:t>
      </w:r>
      <w:r>
        <w:t>enforcement</w:t>
      </w:r>
      <w:r>
        <w:rPr>
          <w:spacing w:val="16"/>
        </w:rPr>
        <w:t xml:space="preserve"> </w:t>
      </w:r>
      <w:r>
        <w:rPr>
          <w:color w:val="131313"/>
        </w:rPr>
        <w:t>deputies</w:t>
      </w:r>
      <w:r>
        <w:rPr>
          <w:color w:val="131313"/>
          <w:spacing w:val="-21"/>
        </w:rPr>
        <w:t xml:space="preserve"> </w:t>
      </w:r>
      <w:r>
        <w:rPr>
          <w:color w:val="1F1F1F"/>
        </w:rPr>
        <w:t>per</w:t>
      </w:r>
      <w:r>
        <w:rPr>
          <w:color w:val="1F1F1F"/>
          <w:spacing w:val="-6"/>
        </w:rPr>
        <w:t xml:space="preserve"> </w:t>
      </w:r>
      <w:r>
        <w:t>1,000</w:t>
      </w:r>
      <w:r>
        <w:rPr>
          <w:spacing w:val="-20"/>
        </w:rPr>
        <w:t xml:space="preserve"> </w:t>
      </w:r>
      <w:r>
        <w:t>residents,</w:t>
      </w:r>
      <w:r>
        <w:rPr>
          <w:spacing w:val="-21"/>
        </w:rPr>
        <w:t xml:space="preserve"> </w:t>
      </w:r>
      <w:r>
        <w:t>which</w:t>
      </w:r>
      <w:r>
        <w:rPr>
          <w:spacing w:val="4"/>
        </w:rPr>
        <w:t xml:space="preserve"> </w:t>
      </w:r>
      <w:r>
        <w:rPr>
          <w:color w:val="161616"/>
        </w:rPr>
        <w:t xml:space="preserve">is </w:t>
      </w:r>
      <w:r>
        <w:rPr>
          <w:color w:val="0F0F0F"/>
        </w:rPr>
        <w:t xml:space="preserve">well </w:t>
      </w:r>
      <w:r>
        <w:rPr>
          <w:color w:val="1D1D1D"/>
        </w:rPr>
        <w:t xml:space="preserve">below </w:t>
      </w:r>
      <w:r>
        <w:t xml:space="preserve">the state average </w:t>
      </w:r>
      <w:r>
        <w:rPr>
          <w:color w:val="181818"/>
        </w:rPr>
        <w:t xml:space="preserve">of </w:t>
      </w:r>
      <w:r>
        <w:t xml:space="preserve">1.71. To reach </w:t>
      </w:r>
      <w:r>
        <w:rPr>
          <w:color w:val="181818"/>
        </w:rPr>
        <w:t xml:space="preserve">the </w:t>
      </w:r>
      <w:r>
        <w:t xml:space="preserve">statewide </w:t>
      </w:r>
      <w:r>
        <w:rPr>
          <w:color w:val="0F0F0F"/>
        </w:rPr>
        <w:t xml:space="preserve">average, we </w:t>
      </w:r>
      <w:r>
        <w:rPr>
          <w:color w:val="131313"/>
        </w:rPr>
        <w:t xml:space="preserve">would </w:t>
      </w:r>
      <w:r>
        <w:t>need</w:t>
      </w:r>
      <w:r>
        <w:rPr>
          <w:spacing w:val="-16"/>
        </w:rPr>
        <w:t xml:space="preserve"> </w:t>
      </w:r>
      <w:r>
        <w:t>approximately</w:t>
      </w:r>
      <w:r>
        <w:rPr>
          <w:spacing w:val="-6"/>
        </w:rPr>
        <w:t xml:space="preserve"> </w:t>
      </w:r>
      <w:r>
        <w:rPr>
          <w:color w:val="111111"/>
        </w:rPr>
        <w:t>30</w:t>
      </w:r>
      <w:r>
        <w:rPr>
          <w:color w:val="111111"/>
          <w:spacing w:val="-24"/>
        </w:rPr>
        <w:t xml:space="preserve"> </w:t>
      </w:r>
      <w:r>
        <w:t>additional</w:t>
      </w:r>
      <w:r>
        <w:rPr>
          <w:spacing w:val="-10"/>
        </w:rPr>
        <w:t xml:space="preserve"> </w:t>
      </w:r>
      <w:r>
        <w:rPr>
          <w:color w:val="1C1C1C"/>
        </w:rPr>
        <w:t>law</w:t>
      </w:r>
      <w:r>
        <w:rPr>
          <w:color w:val="1C1C1C"/>
          <w:spacing w:val="-23"/>
        </w:rPr>
        <w:t xml:space="preserve"> </w:t>
      </w:r>
      <w:r>
        <w:t>enforcement</w:t>
      </w:r>
      <w:r>
        <w:rPr>
          <w:spacing w:val="-12"/>
        </w:rPr>
        <w:t xml:space="preserve"> </w:t>
      </w:r>
      <w:r>
        <w:t>deputies.</w:t>
      </w:r>
      <w:r>
        <w:rPr>
          <w:spacing w:val="16"/>
        </w:rPr>
        <w:t xml:space="preserve"> </w:t>
      </w:r>
      <w:r>
        <w:rPr>
          <w:color w:val="1A1A1A"/>
        </w:rPr>
        <w:t>We</w:t>
      </w:r>
      <w:r>
        <w:rPr>
          <w:color w:val="1A1A1A"/>
          <w:spacing w:val="-12"/>
        </w:rPr>
        <w:t xml:space="preserve"> </w:t>
      </w:r>
      <w:r>
        <w:rPr>
          <w:color w:val="161616"/>
        </w:rPr>
        <w:t>can't</w:t>
      </w:r>
      <w:r>
        <w:rPr>
          <w:color w:val="161616"/>
          <w:spacing w:val="-19"/>
        </w:rPr>
        <w:t xml:space="preserve"> </w:t>
      </w:r>
      <w:r>
        <w:t>afford,</w:t>
      </w:r>
      <w:r>
        <w:rPr>
          <w:spacing w:val="8"/>
        </w:rPr>
        <w:t xml:space="preserve"> </w:t>
      </w:r>
      <w:r>
        <w:t xml:space="preserve">nor </w:t>
      </w:r>
      <w:r>
        <w:rPr>
          <w:color w:val="1F1F1F"/>
        </w:rPr>
        <w:t xml:space="preserve">is </w:t>
      </w:r>
      <w:r>
        <w:rPr>
          <w:color w:val="161616"/>
        </w:rPr>
        <w:t xml:space="preserve">it </w:t>
      </w:r>
      <w:r>
        <w:t xml:space="preserve">safe, </w:t>
      </w:r>
      <w:r>
        <w:rPr>
          <w:color w:val="1C1C1C"/>
        </w:rPr>
        <w:t xml:space="preserve">to </w:t>
      </w:r>
      <w:r>
        <w:t>operate with</w:t>
      </w:r>
      <w:r>
        <w:rPr>
          <w:spacing w:val="30"/>
        </w:rPr>
        <w:t xml:space="preserve"> </w:t>
      </w:r>
      <w:r>
        <w:t>less.</w:t>
      </w:r>
    </w:p>
    <w:p w14:paraId="567C17A6" w14:textId="77777777" w:rsidR="00260E09" w:rsidRDefault="00260E09">
      <w:pPr>
        <w:pStyle w:val="BodyText"/>
        <w:spacing w:before="1"/>
        <w:rPr>
          <w:sz w:val="31"/>
        </w:rPr>
      </w:pPr>
    </w:p>
    <w:p w14:paraId="71A4100C" w14:textId="77777777" w:rsidR="00260E09" w:rsidRDefault="007B2F09">
      <w:pPr>
        <w:pStyle w:val="BodyText"/>
        <w:spacing w:before="1" w:line="230" w:lineRule="auto"/>
        <w:ind w:left="104" w:right="1002" w:firstLine="5"/>
        <w:jc w:val="both"/>
      </w:pPr>
      <w:r>
        <w:rPr>
          <w:color w:val="131313"/>
        </w:rPr>
        <w:t xml:space="preserve">We </w:t>
      </w:r>
      <w:r>
        <w:rPr>
          <w:color w:val="0C0C0C"/>
        </w:rPr>
        <w:t xml:space="preserve">are </w:t>
      </w:r>
      <w:r>
        <w:rPr>
          <w:color w:val="0E0E0E"/>
        </w:rPr>
        <w:t xml:space="preserve">also </w:t>
      </w:r>
      <w:r>
        <w:t xml:space="preserve">asking for one </w:t>
      </w:r>
      <w:r>
        <w:rPr>
          <w:color w:val="111111"/>
        </w:rPr>
        <w:t xml:space="preserve">additional </w:t>
      </w:r>
      <w:r>
        <w:t xml:space="preserve">deputy </w:t>
      </w:r>
      <w:r>
        <w:rPr>
          <w:color w:val="232323"/>
        </w:rPr>
        <w:t xml:space="preserve">on </w:t>
      </w:r>
      <w:r>
        <w:rPr>
          <w:color w:val="1A1A1A"/>
        </w:rPr>
        <w:t xml:space="preserve">the </w:t>
      </w:r>
      <w:r>
        <w:t xml:space="preserve">patrol </w:t>
      </w:r>
      <w:r>
        <w:rPr>
          <w:color w:val="1A1A1A"/>
        </w:rPr>
        <w:t xml:space="preserve">side </w:t>
      </w:r>
      <w:r>
        <w:rPr>
          <w:color w:val="0C0C0C"/>
        </w:rPr>
        <w:t xml:space="preserve">and </w:t>
      </w:r>
      <w:r>
        <w:t xml:space="preserve">one </w:t>
      </w:r>
      <w:r>
        <w:rPr>
          <w:color w:val="131313"/>
        </w:rPr>
        <w:t xml:space="preserve">on </w:t>
      </w:r>
      <w:r>
        <w:rPr>
          <w:color w:val="1C1C1C"/>
        </w:rPr>
        <w:t xml:space="preserve">the </w:t>
      </w:r>
      <w:r>
        <w:t>corrections</w:t>
      </w:r>
      <w:r>
        <w:rPr>
          <w:spacing w:val="-10"/>
        </w:rPr>
        <w:t xml:space="preserve"> </w:t>
      </w:r>
      <w:r>
        <w:rPr>
          <w:color w:val="111111"/>
        </w:rPr>
        <w:t>side</w:t>
      </w:r>
      <w:r>
        <w:rPr>
          <w:color w:val="111111"/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rPr>
          <w:color w:val="282828"/>
        </w:rPr>
        <w:t>be</w:t>
      </w:r>
      <w:r>
        <w:rPr>
          <w:color w:val="282828"/>
          <w:spacing w:val="-22"/>
        </w:rPr>
        <w:t xml:space="preserve"> </w:t>
      </w:r>
      <w:r>
        <w:t>assigned</w:t>
      </w:r>
      <w:r>
        <w:rPr>
          <w:spacing w:val="-1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-25"/>
        </w:rPr>
        <w:t xml:space="preserve"> </w:t>
      </w:r>
      <w:r>
        <w:t>our</w:t>
      </w:r>
      <w:r>
        <w:rPr>
          <w:spacing w:val="-16"/>
        </w:rPr>
        <w:t xml:space="preserve"> </w:t>
      </w:r>
      <w:r>
        <w:t>Training</w:t>
      </w:r>
      <w:r>
        <w:rPr>
          <w:spacing w:val="-12"/>
        </w:rPr>
        <w:t xml:space="preserve"> </w:t>
      </w:r>
      <w:r>
        <w:t>Division</w:t>
      </w:r>
      <w:r>
        <w:rPr>
          <w:spacing w:val="-14"/>
        </w:rPr>
        <w:t xml:space="preserve"> </w:t>
      </w:r>
      <w:r>
        <w:rPr>
          <w:color w:val="1A1A1A"/>
        </w:rPr>
        <w:t>to</w:t>
      </w:r>
      <w:r>
        <w:rPr>
          <w:color w:val="1A1A1A"/>
          <w:spacing w:val="-15"/>
        </w:rPr>
        <w:t xml:space="preserve"> </w:t>
      </w:r>
      <w:r>
        <w:rPr>
          <w:color w:val="0C0C0C"/>
        </w:rPr>
        <w:t>help</w:t>
      </w:r>
      <w:r>
        <w:rPr>
          <w:color w:val="0C0C0C"/>
          <w:spacing w:val="-14"/>
        </w:rPr>
        <w:t xml:space="preserve"> </w:t>
      </w:r>
      <w:r>
        <w:rPr>
          <w:color w:val="1A1A1A"/>
        </w:rPr>
        <w:t>with</w:t>
      </w:r>
      <w:r>
        <w:rPr>
          <w:color w:val="1A1A1A"/>
          <w:spacing w:val="-19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-18"/>
        </w:rPr>
        <w:t xml:space="preserve"> </w:t>
      </w:r>
      <w:r>
        <w:t xml:space="preserve">increased workload </w:t>
      </w:r>
      <w:r>
        <w:rPr>
          <w:color w:val="212121"/>
        </w:rPr>
        <w:t xml:space="preserve">in </w:t>
      </w:r>
      <w:r>
        <w:rPr>
          <w:color w:val="2A2A2A"/>
        </w:rPr>
        <w:t xml:space="preserve">making </w:t>
      </w:r>
      <w:r>
        <w:t xml:space="preserve">sure all </w:t>
      </w:r>
      <w:r>
        <w:rPr>
          <w:color w:val="1A1A1A"/>
        </w:rPr>
        <w:t xml:space="preserve">of </w:t>
      </w:r>
      <w:r>
        <w:rPr>
          <w:color w:val="181818"/>
        </w:rPr>
        <w:t xml:space="preserve">our </w:t>
      </w:r>
      <w:r>
        <w:t xml:space="preserve">personnel </w:t>
      </w:r>
      <w:r>
        <w:rPr>
          <w:color w:val="161616"/>
        </w:rPr>
        <w:t xml:space="preserve">are </w:t>
      </w:r>
      <w:r>
        <w:rPr>
          <w:color w:val="0C0C0C"/>
        </w:rPr>
        <w:t xml:space="preserve">trained </w:t>
      </w:r>
      <w:r>
        <w:t xml:space="preserve">properly, </w:t>
      </w:r>
      <w:r>
        <w:rPr>
          <w:color w:val="0C0C0C"/>
        </w:rPr>
        <w:t xml:space="preserve">timely </w:t>
      </w:r>
      <w:r>
        <w:rPr>
          <w:color w:val="363636"/>
        </w:rPr>
        <w:t xml:space="preserve">and </w:t>
      </w:r>
      <w:r>
        <w:rPr>
          <w:color w:val="1D1D1D"/>
        </w:rPr>
        <w:t xml:space="preserve">in </w:t>
      </w:r>
      <w:r>
        <w:t>accordance</w:t>
      </w:r>
      <w:r>
        <w:rPr>
          <w:spacing w:val="-5"/>
        </w:rPr>
        <w:t xml:space="preserve"> </w:t>
      </w:r>
      <w:r>
        <w:rPr>
          <w:color w:val="232323"/>
        </w:rPr>
        <w:t>with</w:t>
      </w:r>
      <w:r>
        <w:rPr>
          <w:color w:val="232323"/>
          <w:spacing w:val="-15"/>
        </w:rPr>
        <w:t xml:space="preserve"> </w:t>
      </w:r>
      <w:r>
        <w:rPr>
          <w:color w:val="0C0C0C"/>
        </w:rPr>
        <w:t>State</w:t>
      </w:r>
      <w:r>
        <w:rPr>
          <w:color w:val="0C0C0C"/>
          <w:spacing w:val="-17"/>
        </w:rPr>
        <w:t xml:space="preserve"> </w:t>
      </w:r>
      <w:r>
        <w:rPr>
          <w:color w:val="0F0F0F"/>
        </w:rPr>
        <w:t>Standards,</w:t>
      </w:r>
      <w:r>
        <w:rPr>
          <w:color w:val="0F0F0F"/>
          <w:spacing w:val="-6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continue</w:t>
      </w:r>
      <w:r>
        <w:rPr>
          <w:spacing w:val="-8"/>
        </w:rPr>
        <w:t xml:space="preserve"> </w:t>
      </w:r>
      <w:r>
        <w:rPr>
          <w:color w:val="0E0E0E"/>
        </w:rPr>
        <w:t>to</w:t>
      </w:r>
      <w:r>
        <w:rPr>
          <w:color w:val="0E0E0E"/>
          <w:spacing w:val="-17"/>
        </w:rPr>
        <w:t xml:space="preserve"> </w:t>
      </w:r>
      <w:r>
        <w:rPr>
          <w:color w:val="181818"/>
        </w:rPr>
        <w:t>change</w:t>
      </w:r>
      <w:r>
        <w:rPr>
          <w:color w:val="181818"/>
          <w:spacing w:val="-11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-15"/>
        </w:rPr>
        <w:t xml:space="preserve"> </w:t>
      </w:r>
      <w:r>
        <w:t>evolve.</w:t>
      </w:r>
      <w:r>
        <w:rPr>
          <w:spacing w:val="19"/>
        </w:rPr>
        <w:t xml:space="preserve"> </w:t>
      </w:r>
      <w:r>
        <w:rPr>
          <w:color w:val="161616"/>
        </w:rPr>
        <w:t>This</w:t>
      </w:r>
      <w:r>
        <w:rPr>
          <w:color w:val="161616"/>
          <w:spacing w:val="-15"/>
        </w:rPr>
        <w:t xml:space="preserve"> </w:t>
      </w:r>
      <w:r>
        <w:t xml:space="preserve">will assist us </w:t>
      </w:r>
      <w:r>
        <w:rPr>
          <w:color w:val="2F2F2F"/>
        </w:rPr>
        <w:t xml:space="preserve">in </w:t>
      </w:r>
      <w:r>
        <w:t>maintaining our accreditation status as</w:t>
      </w:r>
      <w:r>
        <w:rPr>
          <w:spacing w:val="28"/>
        </w:rPr>
        <w:t xml:space="preserve"> </w:t>
      </w:r>
      <w:r>
        <w:t>well.</w:t>
      </w:r>
    </w:p>
    <w:p w14:paraId="3E0886E8" w14:textId="77777777" w:rsidR="00260E09" w:rsidRDefault="00260E09">
      <w:pPr>
        <w:pStyle w:val="BodyText"/>
        <w:spacing w:before="5"/>
        <w:rPr>
          <w:sz w:val="29"/>
        </w:rPr>
      </w:pPr>
    </w:p>
    <w:p w14:paraId="682C5782" w14:textId="77777777" w:rsidR="00260E09" w:rsidRDefault="007B2F09">
      <w:pPr>
        <w:pStyle w:val="BodyText"/>
        <w:spacing w:line="232" w:lineRule="auto"/>
        <w:ind w:left="100" w:right="1004" w:firstLine="8"/>
        <w:jc w:val="both"/>
      </w:pPr>
      <w:r>
        <w:rPr>
          <w:color w:val="1C1C1C"/>
        </w:rPr>
        <w:t xml:space="preserve">Due </w:t>
      </w:r>
      <w:r>
        <w:rPr>
          <w:color w:val="131313"/>
        </w:rPr>
        <w:t xml:space="preserve">to </w:t>
      </w:r>
      <w:r>
        <w:rPr>
          <w:color w:val="2A2A2A"/>
        </w:rPr>
        <w:t xml:space="preserve">our </w:t>
      </w:r>
      <w:r>
        <w:t xml:space="preserve">population increase, which affects </w:t>
      </w:r>
      <w:r>
        <w:rPr>
          <w:color w:val="232323"/>
        </w:rPr>
        <w:t xml:space="preserve">the </w:t>
      </w:r>
      <w:r>
        <w:t xml:space="preserve">number of criminal </w:t>
      </w:r>
      <w:r>
        <w:rPr>
          <w:color w:val="212121"/>
        </w:rPr>
        <w:t xml:space="preserve">and </w:t>
      </w:r>
      <w:r>
        <w:t xml:space="preserve">civil subpoenas, writs, evictions, </w:t>
      </w:r>
      <w:r>
        <w:rPr>
          <w:color w:val="1D1D1D"/>
        </w:rPr>
        <w:t xml:space="preserve">arrest </w:t>
      </w:r>
      <w:r>
        <w:t xml:space="preserve">warrants, </w:t>
      </w:r>
      <w:r>
        <w:rPr>
          <w:color w:val="181818"/>
        </w:rPr>
        <w:t xml:space="preserve">domestic </w:t>
      </w:r>
      <w:r>
        <w:t xml:space="preserve">violence injunctions, </w:t>
      </w:r>
      <w:r>
        <w:rPr>
          <w:color w:val="161616"/>
        </w:rPr>
        <w:t>summons</w:t>
      </w:r>
      <w:r>
        <w:rPr>
          <w:color w:val="161616"/>
          <w:spacing w:val="-19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26"/>
        </w:rPr>
        <w:t xml:space="preserve"> </w:t>
      </w:r>
      <w:r>
        <w:rPr>
          <w:color w:val="0C0C0C"/>
        </w:rPr>
        <w:t>lawsuits</w:t>
      </w:r>
      <w:r>
        <w:rPr>
          <w:color w:val="0C0C0C"/>
          <w:spacing w:val="-24"/>
        </w:rPr>
        <w:t xml:space="preserve"> </w:t>
      </w:r>
      <w:r>
        <w:rPr>
          <w:color w:val="161616"/>
        </w:rPr>
        <w:t>and</w:t>
      </w:r>
      <w:r>
        <w:rPr>
          <w:color w:val="161616"/>
          <w:spacing w:val="-24"/>
        </w:rPr>
        <w:t xml:space="preserve"> </w:t>
      </w:r>
      <w:r>
        <w:rPr>
          <w:color w:val="131313"/>
        </w:rPr>
        <w:t>risk</w:t>
      </w:r>
      <w:r>
        <w:rPr>
          <w:color w:val="131313"/>
          <w:spacing w:val="-22"/>
        </w:rPr>
        <w:t xml:space="preserve"> </w:t>
      </w:r>
      <w:r>
        <w:t>protection</w:t>
      </w:r>
      <w:r>
        <w:rPr>
          <w:spacing w:val="-28"/>
        </w:rPr>
        <w:t xml:space="preserve"> </w:t>
      </w:r>
      <w:r>
        <w:t>orders</w:t>
      </w:r>
      <w:r>
        <w:rPr>
          <w:spacing w:val="-22"/>
        </w:rPr>
        <w:t xml:space="preserve"> </w:t>
      </w:r>
      <w:r>
        <w:rPr>
          <w:color w:val="0C0C0C"/>
        </w:rPr>
        <w:t>from</w:t>
      </w:r>
      <w:r>
        <w:rPr>
          <w:color w:val="0C0C0C"/>
          <w:spacing w:val="-24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28"/>
        </w:rPr>
        <w:t xml:space="preserve"> </w:t>
      </w:r>
      <w:r>
        <w:t>courts</w:t>
      </w:r>
      <w:r>
        <w:rPr>
          <w:spacing w:val="-22"/>
        </w:rPr>
        <w:t xml:space="preserve"> </w:t>
      </w:r>
      <w:r>
        <w:t>we</w:t>
      </w:r>
      <w:r>
        <w:rPr>
          <w:spacing w:val="-29"/>
        </w:rPr>
        <w:t xml:space="preserve"> </w:t>
      </w:r>
      <w:r>
        <w:rPr>
          <w:color w:val="1D1D1D"/>
        </w:rPr>
        <w:t>are</w:t>
      </w:r>
      <w:r>
        <w:rPr>
          <w:color w:val="1D1D1D"/>
          <w:spacing w:val="-25"/>
        </w:rPr>
        <w:t xml:space="preserve"> </w:t>
      </w:r>
      <w:r>
        <w:rPr>
          <w:color w:val="151515"/>
        </w:rPr>
        <w:t>mandated</w:t>
      </w:r>
      <w:r>
        <w:rPr>
          <w:color w:val="151515"/>
          <w:spacing w:val="-10"/>
        </w:rPr>
        <w:t xml:space="preserve"> </w:t>
      </w:r>
      <w:r>
        <w:rPr>
          <w:color w:val="111111"/>
        </w:rPr>
        <w:t xml:space="preserve">to </w:t>
      </w:r>
      <w:r>
        <w:t>serve,</w:t>
      </w:r>
      <w:r>
        <w:rPr>
          <w:spacing w:val="-10"/>
        </w:rPr>
        <w:t xml:space="preserve"> </w:t>
      </w:r>
      <w:r>
        <w:rPr>
          <w:color w:val="161616"/>
        </w:rPr>
        <w:t>I</w:t>
      </w:r>
      <w:r>
        <w:rPr>
          <w:color w:val="161616"/>
          <w:spacing w:val="-13"/>
        </w:rPr>
        <w:t xml:space="preserve"> </w:t>
      </w:r>
      <w:r>
        <w:rPr>
          <w:color w:val="383838"/>
        </w:rPr>
        <w:t>am</w:t>
      </w:r>
      <w:r>
        <w:rPr>
          <w:color w:val="383838"/>
          <w:spacing w:val="-14"/>
        </w:rPr>
        <w:t xml:space="preserve"> </w:t>
      </w:r>
      <w:r>
        <w:t>requesting</w:t>
      </w:r>
      <w:r>
        <w:rPr>
          <w:spacing w:val="-1"/>
        </w:rPr>
        <w:t xml:space="preserve"> </w:t>
      </w:r>
      <w:r>
        <w:t>one</w:t>
      </w:r>
      <w:r>
        <w:rPr>
          <w:spacing w:val="-11"/>
        </w:rPr>
        <w:t xml:space="preserve"> </w:t>
      </w:r>
      <w:r>
        <w:t>additional</w:t>
      </w:r>
      <w:r>
        <w:rPr>
          <w:spacing w:val="2"/>
        </w:rPr>
        <w:t xml:space="preserve"> </w:t>
      </w:r>
      <w:r>
        <w:t>deputy</w:t>
      </w:r>
      <w:r>
        <w:rPr>
          <w:spacing w:val="-10"/>
        </w:rPr>
        <w:t xml:space="preserve"> </w:t>
      </w:r>
      <w:r>
        <w:rPr>
          <w:color w:val="1A1A1A"/>
        </w:rPr>
        <w:t>to</w:t>
      </w:r>
      <w:r>
        <w:rPr>
          <w:color w:val="1A1A1A"/>
          <w:spacing w:val="-8"/>
        </w:rPr>
        <w:t xml:space="preserve"> </w:t>
      </w:r>
      <w:r>
        <w:rPr>
          <w:color w:val="262626"/>
        </w:rPr>
        <w:t>be</w:t>
      </w:r>
      <w:r>
        <w:rPr>
          <w:color w:val="262626"/>
          <w:spacing w:val="-13"/>
        </w:rPr>
        <w:t xml:space="preserve"> </w:t>
      </w:r>
      <w:r>
        <w:rPr>
          <w:color w:val="181818"/>
        </w:rPr>
        <w:t>assigned</w:t>
      </w:r>
      <w:r>
        <w:rPr>
          <w:color w:val="181818"/>
          <w:spacing w:val="2"/>
        </w:rPr>
        <w:t xml:space="preserve"> </w:t>
      </w:r>
      <w:r>
        <w:rPr>
          <w:color w:val="0F0F0F"/>
        </w:rPr>
        <w:t>to</w:t>
      </w:r>
      <w:r>
        <w:rPr>
          <w:color w:val="0F0F0F"/>
          <w:spacing w:val="-14"/>
        </w:rPr>
        <w:t xml:space="preserve"> </w:t>
      </w:r>
      <w:r>
        <w:t>our</w:t>
      </w:r>
      <w:r>
        <w:rPr>
          <w:spacing w:val="-10"/>
        </w:rPr>
        <w:t xml:space="preserve"> </w:t>
      </w:r>
      <w:r>
        <w:rPr>
          <w:color w:val="161616"/>
        </w:rPr>
        <w:t>Civil</w:t>
      </w:r>
      <w:r>
        <w:rPr>
          <w:color w:val="161616"/>
          <w:spacing w:val="1"/>
        </w:rPr>
        <w:t xml:space="preserve"> </w:t>
      </w:r>
      <w:r>
        <w:t xml:space="preserve">Warrants Division </w:t>
      </w:r>
      <w:r>
        <w:rPr>
          <w:color w:val="2A2A2A"/>
        </w:rPr>
        <w:t xml:space="preserve">in </w:t>
      </w:r>
      <w:r>
        <w:rPr>
          <w:color w:val="111111"/>
        </w:rPr>
        <w:t xml:space="preserve">order </w:t>
      </w:r>
      <w:r>
        <w:rPr>
          <w:color w:val="1A1A1A"/>
        </w:rPr>
        <w:t xml:space="preserve">to </w:t>
      </w:r>
      <w:r>
        <w:t xml:space="preserve">manage </w:t>
      </w:r>
      <w:r>
        <w:rPr>
          <w:color w:val="282828"/>
        </w:rPr>
        <w:t xml:space="preserve">this </w:t>
      </w:r>
      <w:r>
        <w:rPr>
          <w:color w:val="0F0F0F"/>
        </w:rPr>
        <w:t>additional</w:t>
      </w:r>
      <w:r>
        <w:rPr>
          <w:color w:val="0F0F0F"/>
          <w:spacing w:val="7"/>
        </w:rPr>
        <w:t xml:space="preserve"> </w:t>
      </w:r>
      <w:r>
        <w:rPr>
          <w:color w:val="1C1C1C"/>
        </w:rPr>
        <w:t>caseload.</w:t>
      </w:r>
    </w:p>
    <w:p w14:paraId="0825FF48" w14:textId="77777777" w:rsidR="00260E09" w:rsidRDefault="00260E09">
      <w:pPr>
        <w:pStyle w:val="BodyText"/>
        <w:spacing w:before="9"/>
        <w:rPr>
          <w:sz w:val="29"/>
        </w:rPr>
      </w:pPr>
    </w:p>
    <w:p w14:paraId="34BF1398" w14:textId="77777777" w:rsidR="00260E09" w:rsidRDefault="007B2F09">
      <w:pPr>
        <w:pStyle w:val="BodyText"/>
        <w:spacing w:before="1" w:line="230" w:lineRule="auto"/>
        <w:ind w:left="103" w:right="1007" w:firstLine="13"/>
        <w:jc w:val="both"/>
      </w:pPr>
      <w:r>
        <w:rPr>
          <w:color w:val="1A1A1A"/>
        </w:rPr>
        <w:t xml:space="preserve">We </w:t>
      </w:r>
      <w:r>
        <w:rPr>
          <w:color w:val="0F0F0F"/>
        </w:rPr>
        <w:t xml:space="preserve">are </w:t>
      </w:r>
      <w:r>
        <w:t xml:space="preserve">requesting </w:t>
      </w:r>
      <w:r>
        <w:rPr>
          <w:color w:val="131313"/>
        </w:rPr>
        <w:t xml:space="preserve">three </w:t>
      </w:r>
      <w:r>
        <w:t xml:space="preserve">civilian positions, one </w:t>
      </w:r>
      <w:r>
        <w:rPr>
          <w:color w:val="262626"/>
        </w:rPr>
        <w:t xml:space="preserve">to </w:t>
      </w:r>
      <w:r>
        <w:t xml:space="preserve">be </w:t>
      </w:r>
      <w:r>
        <w:rPr>
          <w:color w:val="0E0E0E"/>
        </w:rPr>
        <w:t xml:space="preserve">assigned </w:t>
      </w:r>
      <w:r>
        <w:t xml:space="preserve">in </w:t>
      </w:r>
      <w:r>
        <w:rPr>
          <w:color w:val="181818"/>
        </w:rPr>
        <w:t xml:space="preserve">our </w:t>
      </w:r>
      <w:r>
        <w:t>evidence/property</w:t>
      </w:r>
      <w:r>
        <w:rPr>
          <w:spacing w:val="-36"/>
        </w:rPr>
        <w:t xml:space="preserve"> </w:t>
      </w:r>
      <w:r>
        <w:rPr>
          <w:color w:val="0E0E0E"/>
        </w:rPr>
        <w:t>room</w:t>
      </w:r>
      <w:r>
        <w:rPr>
          <w:color w:val="0E0E0E"/>
          <w:spacing w:val="-31"/>
        </w:rPr>
        <w:t xml:space="preserve"> </w:t>
      </w:r>
      <w:r>
        <w:t>to</w:t>
      </w:r>
      <w:r>
        <w:rPr>
          <w:spacing w:val="-35"/>
        </w:rPr>
        <w:t xml:space="preserve"> </w:t>
      </w:r>
      <w:r>
        <w:t>keep</w:t>
      </w:r>
      <w:r>
        <w:rPr>
          <w:spacing w:val="-35"/>
        </w:rPr>
        <w:t xml:space="preserve"> </w:t>
      </w:r>
      <w:r>
        <w:t>up</w:t>
      </w:r>
      <w:r>
        <w:rPr>
          <w:spacing w:val="-37"/>
        </w:rPr>
        <w:t xml:space="preserve"> </w:t>
      </w:r>
      <w:r>
        <w:t>with</w:t>
      </w:r>
      <w:r>
        <w:rPr>
          <w:spacing w:val="-33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32"/>
        </w:rPr>
        <w:t xml:space="preserve"> </w:t>
      </w:r>
      <w:r>
        <w:t>growing</w:t>
      </w:r>
      <w:r>
        <w:rPr>
          <w:spacing w:val="-31"/>
        </w:rPr>
        <w:t xml:space="preserve"> </w:t>
      </w:r>
      <w:r>
        <w:rPr>
          <w:color w:val="0F0F0F"/>
        </w:rPr>
        <w:t>list</w:t>
      </w:r>
      <w:r>
        <w:rPr>
          <w:color w:val="0F0F0F"/>
          <w:spacing w:val="-32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35"/>
        </w:rPr>
        <w:t xml:space="preserve"> </w:t>
      </w:r>
      <w:r>
        <w:t>items</w:t>
      </w:r>
      <w:r>
        <w:rPr>
          <w:spacing w:val="-31"/>
        </w:rPr>
        <w:t xml:space="preserve"> </w:t>
      </w:r>
      <w:r>
        <w:rPr>
          <w:color w:val="0F0F0F"/>
        </w:rPr>
        <w:t>that</w:t>
      </w:r>
      <w:r>
        <w:rPr>
          <w:color w:val="0F0F0F"/>
          <w:spacing w:val="-36"/>
        </w:rPr>
        <w:t xml:space="preserve"> </w:t>
      </w:r>
      <w:r>
        <w:rPr>
          <w:color w:val="1A1A1A"/>
        </w:rPr>
        <w:t>are</w:t>
      </w:r>
      <w:r>
        <w:rPr>
          <w:color w:val="1A1A1A"/>
          <w:spacing w:val="-36"/>
        </w:rPr>
        <w:t xml:space="preserve"> </w:t>
      </w:r>
      <w:r>
        <w:t>placed</w:t>
      </w:r>
      <w:r>
        <w:rPr>
          <w:spacing w:val="-30"/>
        </w:rPr>
        <w:t xml:space="preserve"> </w:t>
      </w:r>
      <w:r>
        <w:t xml:space="preserve">into evidence/property, </w:t>
      </w:r>
      <w:r>
        <w:rPr>
          <w:color w:val="131313"/>
        </w:rPr>
        <w:t xml:space="preserve">one </w:t>
      </w:r>
      <w:r>
        <w:t xml:space="preserve">to </w:t>
      </w:r>
      <w:r>
        <w:rPr>
          <w:color w:val="131313"/>
        </w:rPr>
        <w:t xml:space="preserve">be </w:t>
      </w:r>
      <w:r>
        <w:rPr>
          <w:color w:val="0E0E0E"/>
        </w:rPr>
        <w:t xml:space="preserve">assigned </w:t>
      </w:r>
      <w:r>
        <w:rPr>
          <w:color w:val="262626"/>
        </w:rPr>
        <w:t xml:space="preserve">to </w:t>
      </w:r>
      <w:r>
        <w:t xml:space="preserve">our Fleet Division </w:t>
      </w:r>
      <w:r>
        <w:rPr>
          <w:color w:val="232323"/>
        </w:rPr>
        <w:t xml:space="preserve">to </w:t>
      </w:r>
      <w:r>
        <w:t xml:space="preserve">keep </w:t>
      </w:r>
      <w:r>
        <w:rPr>
          <w:color w:val="212121"/>
        </w:rPr>
        <w:t xml:space="preserve">up </w:t>
      </w:r>
      <w:r>
        <w:t xml:space="preserve">with </w:t>
      </w:r>
      <w:r>
        <w:rPr>
          <w:color w:val="2A2A2A"/>
        </w:rPr>
        <w:t xml:space="preserve">the </w:t>
      </w:r>
      <w:r>
        <w:t>maintenance</w:t>
      </w:r>
      <w:r>
        <w:rPr>
          <w:spacing w:val="-30"/>
        </w:rPr>
        <w:t xml:space="preserve"> </w:t>
      </w:r>
      <w:r>
        <w:t>on</w:t>
      </w:r>
      <w:r>
        <w:rPr>
          <w:spacing w:val="-42"/>
        </w:rPr>
        <w:t xml:space="preserve"> </w:t>
      </w:r>
      <w:r>
        <w:rPr>
          <w:color w:val="181818"/>
        </w:rPr>
        <w:t>our</w:t>
      </w:r>
      <w:r>
        <w:rPr>
          <w:color w:val="181818"/>
          <w:spacing w:val="-40"/>
        </w:rPr>
        <w:t xml:space="preserve"> </w:t>
      </w:r>
      <w:r>
        <w:t>agency</w:t>
      </w:r>
      <w:r>
        <w:rPr>
          <w:spacing w:val="-29"/>
        </w:rPr>
        <w:t xml:space="preserve"> </w:t>
      </w:r>
      <w:r>
        <w:rPr>
          <w:color w:val="0C0C0C"/>
        </w:rPr>
        <w:t>vehicles</w:t>
      </w:r>
      <w:r>
        <w:rPr>
          <w:color w:val="0C0C0C"/>
          <w:spacing w:val="-33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-40"/>
        </w:rPr>
        <w:t xml:space="preserve"> </w:t>
      </w:r>
      <w:r>
        <w:t>order</w:t>
      </w:r>
      <w:r>
        <w:rPr>
          <w:spacing w:val="-32"/>
        </w:rPr>
        <w:t xml:space="preserve"> </w:t>
      </w:r>
      <w:r>
        <w:t>to</w:t>
      </w:r>
      <w:r>
        <w:rPr>
          <w:spacing w:val="-40"/>
        </w:rPr>
        <w:t xml:space="preserve"> </w:t>
      </w:r>
      <w:r>
        <w:rPr>
          <w:color w:val="181818"/>
        </w:rPr>
        <w:t>keep</w:t>
      </w:r>
      <w:r>
        <w:rPr>
          <w:color w:val="181818"/>
          <w:spacing w:val="-34"/>
        </w:rPr>
        <w:t xml:space="preserve"> </w:t>
      </w:r>
      <w:r>
        <w:t>them</w:t>
      </w:r>
      <w:r>
        <w:rPr>
          <w:spacing w:val="-36"/>
        </w:rPr>
        <w:t xml:space="preserve"> </w:t>
      </w:r>
      <w:r>
        <w:t>running</w:t>
      </w:r>
      <w:r>
        <w:rPr>
          <w:spacing w:val="-32"/>
        </w:rPr>
        <w:t xml:space="preserve"> </w:t>
      </w:r>
      <w:r>
        <w:t>properly,</w:t>
      </w:r>
      <w:r>
        <w:rPr>
          <w:spacing w:val="-34"/>
        </w:rPr>
        <w:t xml:space="preserve"> </w:t>
      </w:r>
      <w:r>
        <w:t>and</w:t>
      </w:r>
      <w:r>
        <w:rPr>
          <w:spacing w:val="-37"/>
        </w:rPr>
        <w:t xml:space="preserve"> </w:t>
      </w:r>
      <w:r>
        <w:rPr>
          <w:color w:val="131313"/>
        </w:rPr>
        <w:t xml:space="preserve">one </w:t>
      </w:r>
      <w:r>
        <w:rPr>
          <w:color w:val="1C1C1C"/>
        </w:rPr>
        <w:t>to</w:t>
      </w:r>
      <w:r>
        <w:rPr>
          <w:color w:val="1C1C1C"/>
          <w:spacing w:val="-31"/>
        </w:rPr>
        <w:t xml:space="preserve"> </w:t>
      </w:r>
      <w:r>
        <w:rPr>
          <w:color w:val="161616"/>
        </w:rPr>
        <w:t>be</w:t>
      </w:r>
      <w:r>
        <w:rPr>
          <w:color w:val="161616"/>
          <w:spacing w:val="-37"/>
        </w:rPr>
        <w:t xml:space="preserve"> </w:t>
      </w:r>
      <w:r>
        <w:rPr>
          <w:color w:val="1A1A1A"/>
        </w:rPr>
        <w:t>assigned</w:t>
      </w:r>
      <w:r>
        <w:rPr>
          <w:color w:val="1A1A1A"/>
          <w:spacing w:val="-26"/>
        </w:rPr>
        <w:t xml:space="preserve"> </w:t>
      </w:r>
      <w:r>
        <w:t>to</w:t>
      </w:r>
      <w:r>
        <w:rPr>
          <w:spacing w:val="-35"/>
        </w:rPr>
        <w:t xml:space="preserve"> </w:t>
      </w:r>
      <w:r>
        <w:rPr>
          <w:color w:val="1A1A1A"/>
        </w:rPr>
        <w:t>our</w:t>
      </w:r>
      <w:r>
        <w:rPr>
          <w:color w:val="1A1A1A"/>
          <w:spacing w:val="-33"/>
        </w:rPr>
        <w:t xml:space="preserve"> </w:t>
      </w:r>
      <w:r>
        <w:t>Finance</w:t>
      </w:r>
      <w:r>
        <w:rPr>
          <w:spacing w:val="-26"/>
        </w:rPr>
        <w:t xml:space="preserve"> </w:t>
      </w:r>
      <w:r>
        <w:t>Division</w:t>
      </w:r>
      <w:r>
        <w:rPr>
          <w:spacing w:val="-30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35"/>
        </w:rPr>
        <w:t xml:space="preserve"> </w:t>
      </w:r>
      <w:r>
        <w:rPr>
          <w:color w:val="0F0F0F"/>
        </w:rPr>
        <w:t>assist</w:t>
      </w:r>
      <w:r>
        <w:rPr>
          <w:color w:val="0F0F0F"/>
          <w:spacing w:val="-30"/>
        </w:rPr>
        <w:t xml:space="preserve"> </w:t>
      </w:r>
      <w:r>
        <w:t>in</w:t>
      </w:r>
      <w:r>
        <w:rPr>
          <w:spacing w:val="-33"/>
        </w:rPr>
        <w:t xml:space="preserve"> </w:t>
      </w:r>
      <w:r>
        <w:t>purchasing</w:t>
      </w:r>
      <w:r>
        <w:rPr>
          <w:spacing w:val="-28"/>
        </w:rPr>
        <w:t xml:space="preserve"> </w:t>
      </w:r>
      <w:r>
        <w:t>and</w:t>
      </w:r>
      <w:r>
        <w:rPr>
          <w:spacing w:val="-32"/>
        </w:rPr>
        <w:t xml:space="preserve"> </w:t>
      </w:r>
      <w:r>
        <w:rPr>
          <w:color w:val="0F0F0F"/>
        </w:rPr>
        <w:t>accounts</w:t>
      </w:r>
      <w:r>
        <w:rPr>
          <w:color w:val="0F0F0F"/>
          <w:spacing w:val="-29"/>
        </w:rPr>
        <w:t xml:space="preserve"> </w:t>
      </w:r>
      <w:r>
        <w:t>payable.</w:t>
      </w:r>
    </w:p>
    <w:p w14:paraId="215F8F07" w14:textId="77777777" w:rsidR="00260E09" w:rsidRDefault="00260E09">
      <w:pPr>
        <w:pStyle w:val="BodyText"/>
        <w:spacing w:before="7"/>
        <w:rPr>
          <w:sz w:val="29"/>
        </w:rPr>
      </w:pPr>
    </w:p>
    <w:p w14:paraId="69FECD17" w14:textId="770F499B" w:rsidR="00260E09" w:rsidRDefault="007B2F09">
      <w:pPr>
        <w:pStyle w:val="BodyText"/>
        <w:spacing w:line="230" w:lineRule="auto"/>
        <w:ind w:left="103" w:right="999" w:firstLine="12"/>
        <w:jc w:val="both"/>
      </w:pPr>
      <w:r>
        <w:t>Within</w:t>
      </w:r>
      <w:r>
        <w:rPr>
          <w:spacing w:val="-16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10"/>
        </w:rPr>
        <w:t xml:space="preserve"> </w:t>
      </w:r>
      <w:r>
        <w:t>Sheriff’s</w:t>
      </w:r>
      <w:r>
        <w:rPr>
          <w:spacing w:val="1"/>
        </w:rPr>
        <w:t xml:space="preserve"> </w:t>
      </w:r>
      <w:r>
        <w:t>Office</w:t>
      </w:r>
      <w:r>
        <w:rPr>
          <w:spacing w:val="7"/>
        </w:rPr>
        <w:t xml:space="preserve"> </w:t>
      </w:r>
      <w:r>
        <w:rPr>
          <w:color w:val="1C1C1C"/>
        </w:rPr>
        <w:t>budget</w:t>
      </w:r>
      <w:r>
        <w:rPr>
          <w:color w:val="1C1C1C"/>
          <w:spacing w:val="-10"/>
        </w:rPr>
        <w:t xml:space="preserve"> </w:t>
      </w:r>
      <w:r>
        <w:rPr>
          <w:color w:val="232323"/>
        </w:rPr>
        <w:t>is</w:t>
      </w:r>
      <w:r>
        <w:rPr>
          <w:color w:val="232323"/>
          <w:spacing w:val="-25"/>
        </w:rPr>
        <w:t xml:space="preserve"> </w:t>
      </w:r>
      <w:r>
        <w:t xml:space="preserve">funding </w:t>
      </w:r>
      <w:r>
        <w:rPr>
          <w:color w:val="0A0A0A"/>
        </w:rPr>
        <w:t>for</w:t>
      </w:r>
      <w:r>
        <w:rPr>
          <w:color w:val="0A0A0A"/>
          <w:spacing w:val="-17"/>
        </w:rPr>
        <w:t xml:space="preserve"> </w:t>
      </w:r>
      <w:r>
        <w:rPr>
          <w:color w:val="131313"/>
        </w:rPr>
        <w:t>services</w:t>
      </w:r>
      <w:r>
        <w:rPr>
          <w:color w:val="131313"/>
          <w:spacing w:val="-5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rPr>
          <w:color w:val="1F1F1F"/>
        </w:rPr>
        <w:t>the</w:t>
      </w:r>
      <w:r>
        <w:rPr>
          <w:color w:val="1F1F1F"/>
          <w:spacing w:val="-8"/>
        </w:rPr>
        <w:t xml:space="preserve"> </w:t>
      </w:r>
      <w:r>
        <w:rPr>
          <w:color w:val="0E0E0E"/>
        </w:rPr>
        <w:t xml:space="preserve">statutory </w:t>
      </w:r>
      <w:r>
        <w:t xml:space="preserve">responsibility </w:t>
      </w:r>
      <w:r>
        <w:rPr>
          <w:color w:val="0C0C0C"/>
        </w:rPr>
        <w:t xml:space="preserve">of the </w:t>
      </w:r>
      <w:r>
        <w:rPr>
          <w:color w:val="151515"/>
        </w:rPr>
        <w:t xml:space="preserve">Board </w:t>
      </w:r>
      <w:r>
        <w:rPr>
          <w:color w:val="161616"/>
        </w:rPr>
        <w:t xml:space="preserve">of </w:t>
      </w:r>
      <w:r>
        <w:t xml:space="preserve">County Commissioners, but which </w:t>
      </w:r>
      <w:r>
        <w:rPr>
          <w:color w:val="0F0F0F"/>
        </w:rPr>
        <w:t xml:space="preserve">the </w:t>
      </w:r>
      <w:r>
        <w:rPr>
          <w:color w:val="1C1C1C"/>
        </w:rPr>
        <w:t xml:space="preserve">Board </w:t>
      </w:r>
      <w:r>
        <w:t xml:space="preserve">has </w:t>
      </w:r>
      <w:r>
        <w:rPr>
          <w:color w:val="0A0A0A"/>
        </w:rPr>
        <w:t xml:space="preserve">entrusted </w:t>
      </w:r>
      <w:r>
        <w:rPr>
          <w:color w:val="1F1F1F"/>
        </w:rPr>
        <w:t xml:space="preserve">to </w:t>
      </w:r>
      <w:r>
        <w:rPr>
          <w:color w:val="111111"/>
        </w:rPr>
        <w:t xml:space="preserve">the </w:t>
      </w:r>
      <w:r>
        <w:t xml:space="preserve">Sheriff’s Office </w:t>
      </w:r>
      <w:r>
        <w:rPr>
          <w:color w:val="131313"/>
        </w:rPr>
        <w:t xml:space="preserve">to </w:t>
      </w:r>
      <w:r>
        <w:t xml:space="preserve">provide. </w:t>
      </w:r>
      <w:r>
        <w:rPr>
          <w:color w:val="212121"/>
        </w:rPr>
        <w:t xml:space="preserve">The </w:t>
      </w:r>
      <w:r w:rsidR="002717C9">
        <w:rPr>
          <w:color w:val="262626"/>
        </w:rPr>
        <w:t>costliest</w:t>
      </w:r>
      <w:r>
        <w:t xml:space="preserve"> </w:t>
      </w:r>
      <w:r>
        <w:rPr>
          <w:color w:val="0F0F0F"/>
        </w:rPr>
        <w:t xml:space="preserve">of </w:t>
      </w:r>
      <w:r>
        <w:rPr>
          <w:color w:val="131313"/>
        </w:rPr>
        <w:t xml:space="preserve">these </w:t>
      </w:r>
      <w:r>
        <w:rPr>
          <w:color w:val="0E0E0E"/>
        </w:rPr>
        <w:t xml:space="preserve">is </w:t>
      </w:r>
      <w:r>
        <w:t xml:space="preserve">the Corrections function, including </w:t>
      </w:r>
      <w:r>
        <w:rPr>
          <w:color w:val="2F2F2F"/>
        </w:rPr>
        <w:t xml:space="preserve">running </w:t>
      </w:r>
      <w:r>
        <w:rPr>
          <w:color w:val="1F1F1F"/>
        </w:rPr>
        <w:t xml:space="preserve">the </w:t>
      </w:r>
      <w:r>
        <w:t xml:space="preserve">jail. We </w:t>
      </w:r>
      <w:r>
        <w:rPr>
          <w:color w:val="0F0F0F"/>
        </w:rPr>
        <w:t xml:space="preserve">also </w:t>
      </w:r>
      <w:r>
        <w:t>oversee</w:t>
      </w:r>
      <w:r>
        <w:rPr>
          <w:spacing w:val="-45"/>
        </w:rPr>
        <w:t xml:space="preserve"> </w:t>
      </w:r>
      <w:r>
        <w:rPr>
          <w:color w:val="1A1A1A"/>
        </w:rPr>
        <w:t xml:space="preserve">the </w:t>
      </w:r>
      <w:r>
        <w:rPr>
          <w:color w:val="0C0C0C"/>
        </w:rPr>
        <w:t xml:space="preserve">Emergency </w:t>
      </w:r>
      <w:r>
        <w:t>Operations</w:t>
      </w:r>
      <w:r>
        <w:rPr>
          <w:spacing w:val="-27"/>
        </w:rPr>
        <w:t xml:space="preserve"> </w:t>
      </w:r>
      <w:r>
        <w:rPr>
          <w:color w:val="131313"/>
        </w:rPr>
        <w:t>Center.</w:t>
      </w:r>
      <w:r>
        <w:rPr>
          <w:color w:val="131313"/>
          <w:spacing w:val="8"/>
        </w:rPr>
        <w:t xml:space="preserve"> </w:t>
      </w:r>
      <w:r>
        <w:t>Approximately</w:t>
      </w:r>
      <w:r>
        <w:rPr>
          <w:spacing w:val="-25"/>
        </w:rPr>
        <w:t xml:space="preserve"> </w:t>
      </w:r>
      <w:r>
        <w:t>$8.1</w:t>
      </w:r>
      <w:r>
        <w:rPr>
          <w:spacing w:val="-32"/>
        </w:rPr>
        <w:t xml:space="preserve"> </w:t>
      </w:r>
      <w:r>
        <w:t>million</w:t>
      </w:r>
      <w:r>
        <w:rPr>
          <w:spacing w:val="-31"/>
        </w:rPr>
        <w:t xml:space="preserve"> </w:t>
      </w:r>
      <w:r>
        <w:t>dollars</w:t>
      </w:r>
      <w:r>
        <w:rPr>
          <w:spacing w:val="-26"/>
        </w:rPr>
        <w:t xml:space="preserve"> </w:t>
      </w:r>
      <w:r>
        <w:t>or</w:t>
      </w:r>
      <w:r>
        <w:rPr>
          <w:spacing w:val="-26"/>
        </w:rPr>
        <w:t xml:space="preserve"> </w:t>
      </w:r>
      <w:r>
        <w:t>30</w:t>
      </w:r>
      <w:r>
        <w:rPr>
          <w:spacing w:val="-30"/>
        </w:rPr>
        <w:t xml:space="preserve"> </w:t>
      </w:r>
      <w:r>
        <w:t>percent</w:t>
      </w:r>
      <w:r>
        <w:rPr>
          <w:spacing w:val="-21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our</w:t>
      </w:r>
      <w:r>
        <w:rPr>
          <w:spacing w:val="-33"/>
        </w:rPr>
        <w:t xml:space="preserve"> </w:t>
      </w:r>
      <w:r>
        <w:rPr>
          <w:color w:val="0F0F0F"/>
        </w:rPr>
        <w:t xml:space="preserve">budget </w:t>
      </w:r>
      <w:r>
        <w:rPr>
          <w:color w:val="1A1A1A"/>
        </w:rPr>
        <w:t>is</w:t>
      </w:r>
      <w:r>
        <w:rPr>
          <w:color w:val="1A1A1A"/>
          <w:spacing w:val="-28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-24"/>
        </w:rPr>
        <w:t xml:space="preserve"> </w:t>
      </w:r>
      <w:r>
        <w:rPr>
          <w:color w:val="0E0E0E"/>
        </w:rPr>
        <w:t>direct</w:t>
      </w:r>
      <w:r>
        <w:rPr>
          <w:color w:val="0E0E0E"/>
          <w:spacing w:val="-9"/>
        </w:rPr>
        <w:t xml:space="preserve"> </w:t>
      </w:r>
      <w:r>
        <w:t>responsibility</w:t>
      </w:r>
      <w:r>
        <w:rPr>
          <w:spacing w:val="-33"/>
        </w:rPr>
        <w:t xml:space="preserve"> </w:t>
      </w:r>
      <w:r>
        <w:rPr>
          <w:color w:val="1D1D1D"/>
        </w:rPr>
        <w:t>of</w:t>
      </w:r>
      <w:r>
        <w:rPr>
          <w:color w:val="1D1D1D"/>
          <w:spacing w:val="-20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-17"/>
        </w:rPr>
        <w:t xml:space="preserve"> </w:t>
      </w:r>
      <w:r>
        <w:t>Board</w:t>
      </w:r>
      <w:r>
        <w:rPr>
          <w:spacing w:val="-12"/>
        </w:rPr>
        <w:t xml:space="preserve"> </w:t>
      </w:r>
      <w:r>
        <w:rPr>
          <w:color w:val="0E0E0E"/>
        </w:rPr>
        <w:t>of</w:t>
      </w:r>
      <w:r>
        <w:rPr>
          <w:color w:val="0E0E0E"/>
          <w:spacing w:val="-32"/>
        </w:rPr>
        <w:t xml:space="preserve"> </w:t>
      </w:r>
      <w:r>
        <w:t>County</w:t>
      </w:r>
      <w:r>
        <w:rPr>
          <w:spacing w:val="-7"/>
        </w:rPr>
        <w:t xml:space="preserve"> </w:t>
      </w:r>
      <w:r>
        <w:t>Commissioners.</w:t>
      </w:r>
      <w:r>
        <w:rPr>
          <w:spacing w:val="-4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-7"/>
        </w:rPr>
        <w:t xml:space="preserve"> </w:t>
      </w:r>
      <w:r>
        <w:t>remaining</w:t>
      </w:r>
    </w:p>
    <w:p w14:paraId="6F0EEB7B" w14:textId="77777777" w:rsidR="00260E09" w:rsidRDefault="007B2F09">
      <w:pPr>
        <w:pStyle w:val="BodyText"/>
        <w:spacing w:before="2" w:line="228" w:lineRule="auto"/>
        <w:ind w:left="107" w:right="1014" w:firstLine="10"/>
        <w:jc w:val="both"/>
      </w:pPr>
      <w:r>
        <w:rPr>
          <w:color w:val="212121"/>
        </w:rPr>
        <w:t xml:space="preserve">70 </w:t>
      </w:r>
      <w:r>
        <w:rPr>
          <w:color w:val="0E0E0E"/>
        </w:rPr>
        <w:t xml:space="preserve">percent </w:t>
      </w:r>
      <w:r>
        <w:rPr>
          <w:color w:val="181818"/>
        </w:rPr>
        <w:t xml:space="preserve">of </w:t>
      </w:r>
      <w:r>
        <w:t xml:space="preserve">the Sheriff </w:t>
      </w:r>
      <w:r>
        <w:rPr>
          <w:color w:val="1D1D1D"/>
        </w:rPr>
        <w:t xml:space="preserve">s </w:t>
      </w:r>
      <w:r>
        <w:t xml:space="preserve">Office </w:t>
      </w:r>
      <w:r>
        <w:rPr>
          <w:color w:val="0E0E0E"/>
        </w:rPr>
        <w:t xml:space="preserve">budget </w:t>
      </w:r>
      <w:r>
        <w:rPr>
          <w:color w:val="161616"/>
        </w:rPr>
        <w:t xml:space="preserve">covers </w:t>
      </w:r>
      <w:r>
        <w:t xml:space="preserve">law enforcement </w:t>
      </w:r>
      <w:r>
        <w:rPr>
          <w:color w:val="282828"/>
        </w:rPr>
        <w:t xml:space="preserve">and </w:t>
      </w:r>
      <w:r>
        <w:t>court</w:t>
      </w:r>
      <w:r>
        <w:rPr>
          <w:color w:val="0E0E0E"/>
        </w:rPr>
        <w:t xml:space="preserve"> services, </w:t>
      </w:r>
      <w:r>
        <w:rPr>
          <w:color w:val="232323"/>
        </w:rPr>
        <w:t xml:space="preserve">as </w:t>
      </w:r>
      <w:r>
        <w:rPr>
          <w:color w:val="111111"/>
        </w:rPr>
        <w:t xml:space="preserve">well </w:t>
      </w:r>
      <w:r>
        <w:rPr>
          <w:color w:val="151515"/>
        </w:rPr>
        <w:t xml:space="preserve">as </w:t>
      </w:r>
      <w:r>
        <w:t xml:space="preserve">their associated support </w:t>
      </w:r>
      <w:r>
        <w:rPr>
          <w:color w:val="262626"/>
        </w:rPr>
        <w:t>units.</w:t>
      </w:r>
    </w:p>
    <w:p w14:paraId="2A6CBEC1" w14:textId="77777777" w:rsidR="00260E09" w:rsidRDefault="00260E09">
      <w:pPr>
        <w:spacing w:line="228" w:lineRule="auto"/>
        <w:jc w:val="both"/>
        <w:sectPr w:rsidR="00260E09">
          <w:pgSz w:w="12190" w:h="15870"/>
          <w:pgMar w:top="400" w:right="1720" w:bottom="280" w:left="1320" w:header="720" w:footer="720" w:gutter="0"/>
          <w:cols w:space="720"/>
        </w:sectPr>
      </w:pPr>
    </w:p>
    <w:p w14:paraId="28DEA956" w14:textId="77777777" w:rsidR="00260E09" w:rsidRDefault="007B2F09">
      <w:pPr>
        <w:spacing w:before="69" w:line="268" w:lineRule="auto"/>
        <w:ind w:left="134" w:right="3921" w:firstLine="8"/>
        <w:rPr>
          <w:sz w:val="24"/>
        </w:rPr>
      </w:pPr>
      <w:r>
        <w:rPr>
          <w:color w:val="0E0E0E"/>
          <w:sz w:val="24"/>
        </w:rPr>
        <w:lastRenderedPageBreak/>
        <w:t xml:space="preserve">Nassau </w:t>
      </w:r>
      <w:r>
        <w:rPr>
          <w:sz w:val="24"/>
        </w:rPr>
        <w:t>County Board of County Commissioners June 1, 2019</w:t>
      </w:r>
    </w:p>
    <w:p w14:paraId="01131D11" w14:textId="77777777" w:rsidR="00260E09" w:rsidRDefault="007B2F09">
      <w:pPr>
        <w:spacing w:before="8"/>
        <w:ind w:left="136"/>
        <w:rPr>
          <w:sz w:val="24"/>
        </w:rPr>
      </w:pPr>
      <w:r>
        <w:rPr>
          <w:sz w:val="24"/>
        </w:rPr>
        <w:t>Page Three</w:t>
      </w:r>
    </w:p>
    <w:p w14:paraId="554EB9F7" w14:textId="77777777" w:rsidR="00260E09" w:rsidRDefault="00260E09">
      <w:pPr>
        <w:pStyle w:val="BodyText"/>
        <w:rPr>
          <w:sz w:val="26"/>
        </w:rPr>
      </w:pPr>
    </w:p>
    <w:p w14:paraId="484119B0" w14:textId="77777777" w:rsidR="00260E09" w:rsidRDefault="00260E09">
      <w:pPr>
        <w:pStyle w:val="BodyText"/>
        <w:spacing w:before="1"/>
        <w:rPr>
          <w:sz w:val="32"/>
        </w:rPr>
      </w:pPr>
    </w:p>
    <w:p w14:paraId="04835BE5" w14:textId="634D8090" w:rsidR="00260E09" w:rsidRDefault="007B2F09">
      <w:pPr>
        <w:ind w:left="120" w:right="990" w:firstLine="12"/>
        <w:jc w:val="both"/>
        <w:rPr>
          <w:sz w:val="24"/>
        </w:rPr>
      </w:pPr>
      <w:r>
        <w:rPr>
          <w:color w:val="1C1C1C"/>
          <w:sz w:val="24"/>
        </w:rPr>
        <w:t xml:space="preserve">The    </w:t>
      </w:r>
      <w:r>
        <w:rPr>
          <w:color w:val="0E0E0E"/>
          <w:sz w:val="24"/>
        </w:rPr>
        <w:t xml:space="preserve">Nassau    </w:t>
      </w:r>
      <w:r>
        <w:rPr>
          <w:sz w:val="24"/>
        </w:rPr>
        <w:t xml:space="preserve">County    Sheriffs    </w:t>
      </w:r>
      <w:r w:rsidR="00103042">
        <w:rPr>
          <w:sz w:val="24"/>
        </w:rPr>
        <w:t>Office</w:t>
      </w:r>
      <w:r>
        <w:rPr>
          <w:sz w:val="24"/>
        </w:rPr>
        <w:t xml:space="preserve">    </w:t>
      </w:r>
      <w:r>
        <w:rPr>
          <w:color w:val="1C1C1C"/>
          <w:sz w:val="24"/>
        </w:rPr>
        <w:t xml:space="preserve">has     </w:t>
      </w:r>
      <w:r>
        <w:rPr>
          <w:color w:val="1D1D1D"/>
          <w:sz w:val="24"/>
        </w:rPr>
        <w:t xml:space="preserve">the     </w:t>
      </w:r>
      <w:r>
        <w:rPr>
          <w:sz w:val="24"/>
        </w:rPr>
        <w:t xml:space="preserve">unique     responsibility </w:t>
      </w:r>
      <w:proofErr w:type="spellStart"/>
      <w:r>
        <w:rPr>
          <w:color w:val="181818"/>
          <w:sz w:val="24"/>
        </w:rPr>
        <w:t>ot</w:t>
      </w:r>
      <w:proofErr w:type="spellEnd"/>
      <w:r>
        <w:rPr>
          <w:color w:val="181818"/>
          <w:sz w:val="24"/>
        </w:rPr>
        <w:t xml:space="preserve"> </w:t>
      </w:r>
      <w:r>
        <w:rPr>
          <w:sz w:val="24"/>
        </w:rPr>
        <w:t xml:space="preserve">providing for the </w:t>
      </w:r>
      <w:r>
        <w:rPr>
          <w:color w:val="161616"/>
          <w:sz w:val="24"/>
        </w:rPr>
        <w:t xml:space="preserve">safety </w:t>
      </w:r>
      <w:r w:rsidR="00103042">
        <w:rPr>
          <w:sz w:val="24"/>
        </w:rPr>
        <w:t>and security of</w:t>
      </w:r>
      <w:r w:rsidR="00103042">
        <w:rPr>
          <w:color w:val="1C1C1C"/>
          <w:sz w:val="24"/>
        </w:rPr>
        <w:t xml:space="preserve"> our</w:t>
      </w:r>
      <w:r w:rsidR="00103042">
        <w:rPr>
          <w:color w:val="131313"/>
          <w:sz w:val="24"/>
        </w:rPr>
        <w:t xml:space="preserve"> residents</w:t>
      </w:r>
      <w:r>
        <w:rPr>
          <w:sz w:val="24"/>
        </w:rPr>
        <w:t xml:space="preserve">.  visitors.  and employees: </w:t>
      </w:r>
      <w:r>
        <w:rPr>
          <w:color w:val="0F0F0F"/>
          <w:sz w:val="24"/>
        </w:rPr>
        <w:t xml:space="preserve">the </w:t>
      </w:r>
      <w:r>
        <w:rPr>
          <w:sz w:val="24"/>
        </w:rPr>
        <w:t xml:space="preserve">safety and security </w:t>
      </w:r>
      <w:r w:rsidR="000637F4">
        <w:rPr>
          <w:color w:val="161616"/>
          <w:sz w:val="24"/>
        </w:rPr>
        <w:t>to</w:t>
      </w:r>
      <w:r>
        <w:rPr>
          <w:color w:val="161616"/>
          <w:sz w:val="24"/>
        </w:rPr>
        <w:t xml:space="preserve"> our </w:t>
      </w:r>
      <w:r>
        <w:rPr>
          <w:sz w:val="24"/>
        </w:rPr>
        <w:t xml:space="preserve">two courts; the </w:t>
      </w:r>
      <w:r w:rsidR="00103042">
        <w:rPr>
          <w:sz w:val="24"/>
        </w:rPr>
        <w:t>safety and</w:t>
      </w:r>
      <w:r w:rsidR="00103042">
        <w:rPr>
          <w:color w:val="1C1C1C"/>
          <w:sz w:val="24"/>
        </w:rPr>
        <w:t xml:space="preserve"> security</w:t>
      </w:r>
      <w:r w:rsidR="00103042">
        <w:rPr>
          <w:sz w:val="24"/>
        </w:rPr>
        <w:t xml:space="preserve"> of</w:t>
      </w:r>
      <w:r>
        <w:rPr>
          <w:sz w:val="24"/>
        </w:rPr>
        <w:t xml:space="preserve"> our schools: </w:t>
      </w:r>
      <w:r>
        <w:rPr>
          <w:color w:val="181818"/>
          <w:sz w:val="24"/>
        </w:rPr>
        <w:t xml:space="preserve">and </w:t>
      </w:r>
      <w:r>
        <w:rPr>
          <w:sz w:val="24"/>
        </w:rPr>
        <w:t xml:space="preserve">the </w:t>
      </w:r>
      <w:r w:rsidR="000637F4">
        <w:rPr>
          <w:sz w:val="24"/>
        </w:rPr>
        <w:t>car</w:t>
      </w:r>
      <w:r>
        <w:rPr>
          <w:sz w:val="24"/>
        </w:rPr>
        <w:t xml:space="preserve">. custody. </w:t>
      </w:r>
      <w:r>
        <w:rPr>
          <w:color w:val="0E0E0E"/>
          <w:sz w:val="24"/>
        </w:rPr>
        <w:t xml:space="preserve">and </w:t>
      </w:r>
      <w:r>
        <w:rPr>
          <w:sz w:val="24"/>
        </w:rPr>
        <w:t xml:space="preserve">control </w:t>
      </w:r>
      <w:r w:rsidR="000637F4">
        <w:rPr>
          <w:sz w:val="24"/>
        </w:rPr>
        <w:t>to</w:t>
      </w:r>
      <w:r>
        <w:rPr>
          <w:sz w:val="24"/>
        </w:rPr>
        <w:t xml:space="preserve"> inmates </w:t>
      </w:r>
      <w:r w:rsidR="00103042">
        <w:rPr>
          <w:sz w:val="24"/>
        </w:rPr>
        <w:t>within the</w:t>
      </w:r>
      <w:r>
        <w:rPr>
          <w:color w:val="262626"/>
          <w:sz w:val="24"/>
        </w:rPr>
        <w:t xml:space="preserve"> </w:t>
      </w:r>
      <w:r>
        <w:rPr>
          <w:sz w:val="24"/>
        </w:rPr>
        <w:t xml:space="preserve">Nassau County Detention Facility. </w:t>
      </w:r>
      <w:r>
        <w:rPr>
          <w:color w:val="0E0E0E"/>
          <w:sz w:val="24"/>
        </w:rPr>
        <w:t xml:space="preserve">We </w:t>
      </w:r>
      <w:r>
        <w:rPr>
          <w:sz w:val="24"/>
        </w:rPr>
        <w:t xml:space="preserve">respond to all </w:t>
      </w:r>
      <w:r>
        <w:rPr>
          <w:color w:val="212121"/>
          <w:sz w:val="24"/>
        </w:rPr>
        <w:t xml:space="preserve">law’ </w:t>
      </w:r>
      <w:r>
        <w:rPr>
          <w:sz w:val="24"/>
        </w:rPr>
        <w:t xml:space="preserve">enforcement </w:t>
      </w:r>
      <w:r>
        <w:rPr>
          <w:color w:val="0C0C0C"/>
          <w:sz w:val="24"/>
        </w:rPr>
        <w:t xml:space="preserve">calls </w:t>
      </w:r>
      <w:r>
        <w:rPr>
          <w:sz w:val="24"/>
        </w:rPr>
        <w:t xml:space="preserve">for service countywide. </w:t>
      </w:r>
      <w:r>
        <w:rPr>
          <w:color w:val="111111"/>
          <w:sz w:val="24"/>
        </w:rPr>
        <w:t xml:space="preserve">and </w:t>
      </w:r>
      <w:r>
        <w:rPr>
          <w:color w:val="282828"/>
          <w:sz w:val="24"/>
        </w:rPr>
        <w:t xml:space="preserve">we </w:t>
      </w:r>
      <w:r>
        <w:rPr>
          <w:sz w:val="24"/>
        </w:rPr>
        <w:t>provide additional assistance within the city of Fe</w:t>
      </w:r>
      <w:r w:rsidR="0036448F">
        <w:rPr>
          <w:sz w:val="24"/>
        </w:rPr>
        <w:t>rn</w:t>
      </w:r>
      <w:r>
        <w:rPr>
          <w:sz w:val="24"/>
        </w:rPr>
        <w:t xml:space="preserve">andina Beach. </w:t>
      </w:r>
      <w:r>
        <w:rPr>
          <w:color w:val="111111"/>
          <w:sz w:val="24"/>
        </w:rPr>
        <w:t xml:space="preserve">We </w:t>
      </w:r>
      <w:r>
        <w:rPr>
          <w:sz w:val="24"/>
        </w:rPr>
        <w:t xml:space="preserve">provide patrol and other essential </w:t>
      </w:r>
      <w:r>
        <w:rPr>
          <w:color w:val="161616"/>
          <w:sz w:val="24"/>
        </w:rPr>
        <w:t xml:space="preserve">services </w:t>
      </w:r>
      <w:r>
        <w:rPr>
          <w:sz w:val="24"/>
        </w:rPr>
        <w:t xml:space="preserve">to </w:t>
      </w:r>
      <w:r>
        <w:rPr>
          <w:color w:val="0C0C0C"/>
          <w:sz w:val="24"/>
        </w:rPr>
        <w:t xml:space="preserve">the </w:t>
      </w:r>
      <w:r>
        <w:rPr>
          <w:sz w:val="24"/>
        </w:rPr>
        <w:t>entir</w:t>
      </w:r>
      <w:r w:rsidR="0036448F">
        <w:rPr>
          <w:sz w:val="24"/>
        </w:rPr>
        <w:t>e</w:t>
      </w:r>
      <w:r>
        <w:rPr>
          <w:sz w:val="24"/>
        </w:rPr>
        <w:t xml:space="preserve"> </w:t>
      </w:r>
      <w:r w:rsidR="0036448F">
        <w:rPr>
          <w:sz w:val="24"/>
        </w:rPr>
        <w:t>unincorporated</w:t>
      </w:r>
      <w:r>
        <w:rPr>
          <w:sz w:val="24"/>
        </w:rPr>
        <w:t xml:space="preserve"> area of the county and to </w:t>
      </w:r>
      <w:r>
        <w:rPr>
          <w:color w:val="0F0F0F"/>
          <w:sz w:val="24"/>
        </w:rPr>
        <w:t xml:space="preserve">the </w:t>
      </w:r>
      <w:r>
        <w:rPr>
          <w:sz w:val="24"/>
        </w:rPr>
        <w:t xml:space="preserve">towns of Callahan </w:t>
      </w:r>
      <w:r>
        <w:rPr>
          <w:color w:val="0F0F0F"/>
          <w:sz w:val="24"/>
        </w:rPr>
        <w:t xml:space="preserve">and </w:t>
      </w:r>
      <w:r>
        <w:rPr>
          <w:sz w:val="24"/>
        </w:rPr>
        <w:t xml:space="preserve">Hilliard. </w:t>
      </w:r>
      <w:r>
        <w:rPr>
          <w:color w:val="111111"/>
          <w:sz w:val="24"/>
        </w:rPr>
        <w:t xml:space="preserve">We </w:t>
      </w:r>
      <w:r>
        <w:rPr>
          <w:sz w:val="24"/>
        </w:rPr>
        <w:t xml:space="preserve">provide </w:t>
      </w:r>
      <w:r>
        <w:rPr>
          <w:color w:val="161616"/>
          <w:spacing w:val="7"/>
          <w:sz w:val="24"/>
        </w:rPr>
        <w:t>9</w:t>
      </w:r>
      <w:r>
        <w:rPr>
          <w:color w:val="2B2B2B"/>
          <w:spacing w:val="7"/>
          <w:sz w:val="24"/>
        </w:rPr>
        <w:t xml:space="preserve">1 </w:t>
      </w:r>
      <w:r>
        <w:rPr>
          <w:color w:val="181818"/>
          <w:sz w:val="24"/>
        </w:rPr>
        <w:t xml:space="preserve">1 </w:t>
      </w:r>
      <w:r>
        <w:rPr>
          <w:sz w:val="24"/>
        </w:rPr>
        <w:t xml:space="preserve">operations </w:t>
      </w:r>
      <w:r>
        <w:rPr>
          <w:color w:val="0F0F0F"/>
          <w:sz w:val="24"/>
        </w:rPr>
        <w:t xml:space="preserve">24 </w:t>
      </w:r>
      <w:r>
        <w:rPr>
          <w:sz w:val="24"/>
        </w:rPr>
        <w:t xml:space="preserve">hours </w:t>
      </w:r>
      <w:r>
        <w:rPr>
          <w:color w:val="151515"/>
          <w:sz w:val="24"/>
        </w:rPr>
        <w:t xml:space="preserve">a </w:t>
      </w:r>
      <w:r>
        <w:rPr>
          <w:sz w:val="24"/>
        </w:rPr>
        <w:t xml:space="preserve">day </w:t>
      </w:r>
      <w:r>
        <w:rPr>
          <w:color w:val="111111"/>
          <w:spacing w:val="3"/>
          <w:sz w:val="24"/>
        </w:rPr>
        <w:t>3</w:t>
      </w:r>
      <w:r>
        <w:rPr>
          <w:color w:val="0C0C0C"/>
          <w:spacing w:val="3"/>
          <w:sz w:val="24"/>
        </w:rPr>
        <w:t xml:space="preserve">65 </w:t>
      </w:r>
      <w:r>
        <w:rPr>
          <w:color w:val="0C0C0C"/>
          <w:sz w:val="24"/>
        </w:rPr>
        <w:t xml:space="preserve">days </w:t>
      </w:r>
      <w:r>
        <w:rPr>
          <w:color w:val="111111"/>
          <w:sz w:val="24"/>
        </w:rPr>
        <w:t xml:space="preserve">a </w:t>
      </w:r>
      <w:r>
        <w:rPr>
          <w:sz w:val="24"/>
        </w:rPr>
        <w:t xml:space="preserve">year </w:t>
      </w:r>
      <w:r w:rsidR="00103042">
        <w:rPr>
          <w:sz w:val="24"/>
        </w:rPr>
        <w:t>to provide emergency and public</w:t>
      </w:r>
      <w:r>
        <w:rPr>
          <w:sz w:val="24"/>
        </w:rPr>
        <w:t xml:space="preserve"> sa</w:t>
      </w:r>
      <w:r w:rsidR="0036448F">
        <w:rPr>
          <w:sz w:val="24"/>
        </w:rPr>
        <w:t>f</w:t>
      </w:r>
      <w:r>
        <w:rPr>
          <w:sz w:val="24"/>
        </w:rPr>
        <w:t xml:space="preserve">ety assistance as well </w:t>
      </w:r>
      <w:r>
        <w:rPr>
          <w:color w:val="181818"/>
          <w:sz w:val="24"/>
        </w:rPr>
        <w:t xml:space="preserve">as </w:t>
      </w:r>
      <w:r>
        <w:rPr>
          <w:sz w:val="24"/>
        </w:rPr>
        <w:t xml:space="preserve">dispatch for' </w:t>
      </w:r>
      <w:r>
        <w:rPr>
          <w:color w:val="161616"/>
          <w:sz w:val="24"/>
        </w:rPr>
        <w:t xml:space="preserve">all </w:t>
      </w:r>
      <w:r>
        <w:rPr>
          <w:color w:val="282828"/>
          <w:sz w:val="24"/>
        </w:rPr>
        <w:t xml:space="preserve">law </w:t>
      </w:r>
      <w:r>
        <w:rPr>
          <w:sz w:val="24"/>
        </w:rPr>
        <w:t xml:space="preserve">enforcement </w:t>
      </w:r>
      <w:r>
        <w:rPr>
          <w:color w:val="0F0F0F"/>
          <w:sz w:val="24"/>
        </w:rPr>
        <w:t xml:space="preserve">and </w:t>
      </w:r>
      <w:r w:rsidR="002717C9">
        <w:rPr>
          <w:sz w:val="24"/>
        </w:rPr>
        <w:t>her</w:t>
      </w:r>
      <w:r>
        <w:rPr>
          <w:sz w:val="24"/>
        </w:rPr>
        <w:t xml:space="preserve">/rescue personnel within Nassau County. We also </w:t>
      </w:r>
      <w:r>
        <w:rPr>
          <w:color w:val="111111"/>
          <w:sz w:val="24"/>
        </w:rPr>
        <w:t xml:space="preserve">oversee </w:t>
      </w:r>
      <w:r>
        <w:rPr>
          <w:sz w:val="24"/>
        </w:rPr>
        <w:t xml:space="preserve">the daily operations </w:t>
      </w:r>
      <w:r w:rsidR="002717C9">
        <w:rPr>
          <w:color w:val="0E0E0E"/>
          <w:sz w:val="24"/>
        </w:rPr>
        <w:t>to</w:t>
      </w:r>
      <w:r>
        <w:rPr>
          <w:color w:val="0E0E0E"/>
          <w:sz w:val="24"/>
        </w:rPr>
        <w:t xml:space="preserve"> </w:t>
      </w:r>
      <w:r w:rsidR="00103042">
        <w:rPr>
          <w:sz w:val="24"/>
        </w:rPr>
        <w:t>Emergency Management, which</w:t>
      </w:r>
      <w:r w:rsidR="00103042">
        <w:rPr>
          <w:color w:val="131313"/>
          <w:sz w:val="24"/>
        </w:rPr>
        <w:t xml:space="preserve"> over</w:t>
      </w:r>
      <w:r w:rsidR="00103042">
        <w:rPr>
          <w:sz w:val="24"/>
        </w:rPr>
        <w:t xml:space="preserve"> the</w:t>
      </w:r>
      <w:r w:rsidR="00103042">
        <w:rPr>
          <w:color w:val="0F0F0F"/>
          <w:sz w:val="24"/>
        </w:rPr>
        <w:t xml:space="preserve"> past</w:t>
      </w:r>
      <w:r w:rsidR="00103042">
        <w:rPr>
          <w:color w:val="131313"/>
          <w:sz w:val="24"/>
        </w:rPr>
        <w:t xml:space="preserve"> year</w:t>
      </w:r>
      <w:r w:rsidR="00103042">
        <w:rPr>
          <w:color w:val="1D1D1D"/>
          <w:sz w:val="24"/>
        </w:rPr>
        <w:t xml:space="preserve"> has</w:t>
      </w:r>
      <w:r w:rsidR="00103042">
        <w:rPr>
          <w:sz w:val="24"/>
        </w:rPr>
        <w:t xml:space="preserve"> increased</w:t>
      </w:r>
      <w:r>
        <w:rPr>
          <w:sz w:val="24"/>
        </w:rPr>
        <w:t xml:space="preserve">   county- </w:t>
      </w:r>
      <w:r>
        <w:rPr>
          <w:color w:val="131313"/>
          <w:sz w:val="24"/>
        </w:rPr>
        <w:t xml:space="preserve">wide </w:t>
      </w:r>
      <w:r>
        <w:rPr>
          <w:sz w:val="24"/>
        </w:rPr>
        <w:t xml:space="preserve">training and coordinated several storm </w:t>
      </w:r>
      <w:r>
        <w:rPr>
          <w:color w:val="131313"/>
          <w:sz w:val="24"/>
        </w:rPr>
        <w:t xml:space="preserve">&amp; </w:t>
      </w:r>
      <w:r>
        <w:rPr>
          <w:sz w:val="24"/>
        </w:rPr>
        <w:t>tire-related</w:t>
      </w:r>
      <w:r>
        <w:rPr>
          <w:spacing w:val="25"/>
          <w:sz w:val="24"/>
        </w:rPr>
        <w:t xml:space="preserve"> </w:t>
      </w:r>
      <w:r>
        <w:rPr>
          <w:sz w:val="24"/>
        </w:rPr>
        <w:t>disasters.</w:t>
      </w:r>
    </w:p>
    <w:p w14:paraId="3E690355" w14:textId="77777777" w:rsidR="00260E09" w:rsidRDefault="00260E09">
      <w:pPr>
        <w:pStyle w:val="BodyText"/>
        <w:spacing w:before="1"/>
        <w:rPr>
          <w:sz w:val="31"/>
        </w:rPr>
      </w:pPr>
    </w:p>
    <w:p w14:paraId="5DB1B4FC" w14:textId="77878AFA" w:rsidR="00260E09" w:rsidRDefault="007B2F09">
      <w:pPr>
        <w:ind w:left="109" w:right="1019" w:firstLine="12"/>
        <w:jc w:val="both"/>
        <w:rPr>
          <w:sz w:val="24"/>
        </w:rPr>
      </w:pPr>
      <w:r>
        <w:rPr>
          <w:color w:val="181818"/>
          <w:sz w:val="24"/>
        </w:rPr>
        <w:t xml:space="preserve">We </w:t>
      </w:r>
      <w:r>
        <w:rPr>
          <w:sz w:val="24"/>
        </w:rPr>
        <w:t xml:space="preserve">are the frontline protectors </w:t>
      </w:r>
      <w:r w:rsidR="0036448F">
        <w:rPr>
          <w:sz w:val="24"/>
        </w:rPr>
        <w:t>of</w:t>
      </w:r>
      <w:r>
        <w:rPr>
          <w:sz w:val="24"/>
        </w:rPr>
        <w:t xml:space="preserve"> our h</w:t>
      </w:r>
      <w:r w:rsidR="0036448F">
        <w:rPr>
          <w:sz w:val="24"/>
        </w:rPr>
        <w:t>omeland</w:t>
      </w:r>
      <w:r>
        <w:rPr>
          <w:sz w:val="24"/>
        </w:rPr>
        <w:t xml:space="preserve"> security. No other agency or Constitutional Officer within Nassau County </w:t>
      </w:r>
      <w:r>
        <w:rPr>
          <w:color w:val="282828"/>
          <w:sz w:val="24"/>
        </w:rPr>
        <w:t xml:space="preserve">has </w:t>
      </w:r>
      <w:r>
        <w:rPr>
          <w:sz w:val="24"/>
        </w:rPr>
        <w:t xml:space="preserve">this unique </w:t>
      </w:r>
      <w:r>
        <w:rPr>
          <w:color w:val="0F0F0F"/>
          <w:sz w:val="24"/>
        </w:rPr>
        <w:t xml:space="preserve">and </w:t>
      </w:r>
      <w:r>
        <w:rPr>
          <w:sz w:val="24"/>
        </w:rPr>
        <w:t xml:space="preserve">critical responsibility. </w:t>
      </w:r>
      <w:r>
        <w:rPr>
          <w:color w:val="111111"/>
          <w:sz w:val="24"/>
        </w:rPr>
        <w:t xml:space="preserve">My </w:t>
      </w:r>
      <w:r>
        <w:rPr>
          <w:color w:val="262626"/>
          <w:sz w:val="24"/>
        </w:rPr>
        <w:t xml:space="preserve">job </w:t>
      </w:r>
      <w:r>
        <w:rPr>
          <w:sz w:val="24"/>
        </w:rPr>
        <w:t xml:space="preserve">is to make sure the </w:t>
      </w:r>
      <w:r w:rsidR="00103042">
        <w:rPr>
          <w:sz w:val="24"/>
        </w:rPr>
        <w:t>Sheriff’s</w:t>
      </w:r>
      <w:r>
        <w:rPr>
          <w:sz w:val="24"/>
        </w:rPr>
        <w:t xml:space="preserve"> </w:t>
      </w:r>
      <w:r>
        <w:rPr>
          <w:color w:val="0E0E0E"/>
          <w:sz w:val="24"/>
        </w:rPr>
        <w:t xml:space="preserve">Office </w:t>
      </w:r>
      <w:r>
        <w:rPr>
          <w:color w:val="212121"/>
          <w:sz w:val="24"/>
        </w:rPr>
        <w:t xml:space="preserve">has </w:t>
      </w:r>
      <w:r>
        <w:rPr>
          <w:sz w:val="24"/>
        </w:rPr>
        <w:t xml:space="preserve">the necessary tools, equipment, </w:t>
      </w:r>
      <w:r w:rsidR="00103042">
        <w:rPr>
          <w:sz w:val="24"/>
        </w:rPr>
        <w:t>personnel and</w:t>
      </w:r>
      <w:r>
        <w:rPr>
          <w:sz w:val="24"/>
        </w:rPr>
        <w:t xml:space="preserve"> </w:t>
      </w:r>
      <w:r w:rsidR="00103042">
        <w:rPr>
          <w:color w:val="0C0C0C"/>
          <w:sz w:val="24"/>
        </w:rPr>
        <w:t>resources available</w:t>
      </w:r>
      <w:r w:rsidR="00103042">
        <w:rPr>
          <w:sz w:val="24"/>
        </w:rPr>
        <w:t xml:space="preserve"> in</w:t>
      </w:r>
      <w:r>
        <w:rPr>
          <w:color w:val="282828"/>
          <w:sz w:val="24"/>
        </w:rPr>
        <w:t xml:space="preserve"> </w:t>
      </w:r>
      <w:r>
        <w:rPr>
          <w:sz w:val="24"/>
        </w:rPr>
        <w:t xml:space="preserve">order </w:t>
      </w:r>
      <w:r w:rsidR="00103042">
        <w:rPr>
          <w:sz w:val="24"/>
        </w:rPr>
        <w:t>to do</w:t>
      </w:r>
      <w:r>
        <w:rPr>
          <w:sz w:val="24"/>
        </w:rPr>
        <w:t xml:space="preserve"> </w:t>
      </w:r>
      <w:r w:rsidR="002717C9">
        <w:rPr>
          <w:sz w:val="24"/>
        </w:rPr>
        <w:t>the job</w:t>
      </w:r>
      <w:r w:rsidR="002717C9">
        <w:rPr>
          <w:color w:val="111111"/>
          <w:sz w:val="24"/>
        </w:rPr>
        <w:t xml:space="preserve"> and</w:t>
      </w:r>
      <w:r w:rsidR="002717C9">
        <w:rPr>
          <w:sz w:val="24"/>
        </w:rPr>
        <w:t xml:space="preserve"> keep</w:t>
      </w:r>
      <w:r>
        <w:rPr>
          <w:sz w:val="24"/>
        </w:rPr>
        <w:t xml:space="preserve"> </w:t>
      </w:r>
      <w:r>
        <w:rPr>
          <w:color w:val="161616"/>
          <w:sz w:val="24"/>
        </w:rPr>
        <w:t xml:space="preserve">all </w:t>
      </w:r>
      <w:r>
        <w:rPr>
          <w:sz w:val="24"/>
        </w:rPr>
        <w:t>of us sale and</w:t>
      </w:r>
      <w:r>
        <w:rPr>
          <w:spacing w:val="36"/>
          <w:sz w:val="24"/>
        </w:rPr>
        <w:t xml:space="preserve"> </w:t>
      </w:r>
      <w:r>
        <w:rPr>
          <w:sz w:val="24"/>
        </w:rPr>
        <w:t>secure.</w:t>
      </w:r>
    </w:p>
    <w:p w14:paraId="057910FA" w14:textId="77777777" w:rsidR="00260E09" w:rsidRDefault="00260E09">
      <w:pPr>
        <w:pStyle w:val="BodyText"/>
        <w:spacing w:before="10"/>
        <w:rPr>
          <w:sz w:val="30"/>
        </w:rPr>
      </w:pPr>
    </w:p>
    <w:p w14:paraId="108CE9BD" w14:textId="1BA6185B" w:rsidR="00260E09" w:rsidRDefault="007B2F09">
      <w:pPr>
        <w:spacing w:before="1"/>
        <w:ind w:left="106" w:right="1016" w:firstLine="4"/>
        <w:jc w:val="both"/>
        <w:rPr>
          <w:sz w:val="24"/>
        </w:rPr>
      </w:pPr>
      <w:r>
        <w:rPr>
          <w:color w:val="0A0A0A"/>
          <w:sz w:val="24"/>
        </w:rPr>
        <w:t xml:space="preserve">The </w:t>
      </w:r>
      <w:r>
        <w:rPr>
          <w:sz w:val="24"/>
        </w:rPr>
        <w:t xml:space="preserve">first responsibility </w:t>
      </w:r>
      <w:proofErr w:type="spellStart"/>
      <w:r>
        <w:rPr>
          <w:sz w:val="24"/>
        </w:rPr>
        <w:t>ot</w:t>
      </w:r>
      <w:proofErr w:type="spellEnd"/>
      <w:r>
        <w:rPr>
          <w:sz w:val="24"/>
        </w:rPr>
        <w:t xml:space="preserve"> government </w:t>
      </w:r>
      <w:r>
        <w:rPr>
          <w:color w:val="0C0C0C"/>
          <w:sz w:val="24"/>
        </w:rPr>
        <w:t xml:space="preserve">is </w:t>
      </w:r>
      <w:r>
        <w:rPr>
          <w:sz w:val="24"/>
        </w:rPr>
        <w:t xml:space="preserve">to protect its citizens: all else </w:t>
      </w:r>
      <w:r>
        <w:rPr>
          <w:color w:val="2D2D2D"/>
          <w:sz w:val="24"/>
        </w:rPr>
        <w:t xml:space="preserve">is </w:t>
      </w:r>
      <w:r>
        <w:rPr>
          <w:sz w:val="24"/>
        </w:rPr>
        <w:t xml:space="preserve">secondary. </w:t>
      </w:r>
      <w:r>
        <w:rPr>
          <w:color w:val="2A2A2A"/>
          <w:sz w:val="24"/>
        </w:rPr>
        <w:t xml:space="preserve">I </w:t>
      </w:r>
      <w:r>
        <w:rPr>
          <w:sz w:val="24"/>
        </w:rPr>
        <w:t xml:space="preserve">firmly believe that public safety should be our community's top priority </w:t>
      </w:r>
      <w:r>
        <w:rPr>
          <w:color w:val="0C0C0C"/>
          <w:sz w:val="24"/>
        </w:rPr>
        <w:t xml:space="preserve">and </w:t>
      </w:r>
      <w:r>
        <w:rPr>
          <w:color w:val="1C1C1C"/>
          <w:sz w:val="24"/>
        </w:rPr>
        <w:t xml:space="preserve">1 </w:t>
      </w:r>
      <w:r>
        <w:rPr>
          <w:sz w:val="24"/>
        </w:rPr>
        <w:t xml:space="preserve">am committed to providing the best and most efficient </w:t>
      </w:r>
      <w:r>
        <w:rPr>
          <w:color w:val="151515"/>
          <w:sz w:val="24"/>
        </w:rPr>
        <w:t xml:space="preserve">law </w:t>
      </w:r>
      <w:r>
        <w:rPr>
          <w:sz w:val="24"/>
        </w:rPr>
        <w:t xml:space="preserve">enforcement services possible with </w:t>
      </w:r>
      <w:r>
        <w:rPr>
          <w:color w:val="1D1D1D"/>
          <w:sz w:val="24"/>
        </w:rPr>
        <w:t xml:space="preserve">the </w:t>
      </w:r>
      <w:r>
        <w:rPr>
          <w:sz w:val="24"/>
        </w:rPr>
        <w:t xml:space="preserve">resources provided </w:t>
      </w:r>
      <w:r>
        <w:rPr>
          <w:color w:val="111111"/>
          <w:sz w:val="24"/>
        </w:rPr>
        <w:t xml:space="preserve">by </w:t>
      </w:r>
      <w:r>
        <w:rPr>
          <w:sz w:val="24"/>
        </w:rPr>
        <w:t>our taxpaying citizens.</w:t>
      </w:r>
    </w:p>
    <w:p w14:paraId="08EFC3DE" w14:textId="77777777" w:rsidR="00260E09" w:rsidRDefault="00260E09">
      <w:pPr>
        <w:pStyle w:val="BodyText"/>
        <w:spacing w:before="2"/>
        <w:rPr>
          <w:sz w:val="30"/>
        </w:rPr>
      </w:pPr>
    </w:p>
    <w:p w14:paraId="7139C4B5" w14:textId="77777777" w:rsidR="00260E09" w:rsidRDefault="007B2F09">
      <w:pPr>
        <w:spacing w:before="1"/>
        <w:ind w:left="114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4447A7D6" wp14:editId="0BFEA08D">
            <wp:simplePos x="0" y="0"/>
            <wp:positionH relativeFrom="page">
              <wp:posOffset>1010411</wp:posOffset>
            </wp:positionH>
            <wp:positionV relativeFrom="paragraph">
              <wp:posOffset>252642</wp:posOffset>
            </wp:positionV>
            <wp:extent cx="740664" cy="356615"/>
            <wp:effectExtent l="0" t="0" r="0" b="0"/>
            <wp:wrapTopAndBottom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664" cy="356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NASSAU COUNTY SHERIFF’ </w:t>
      </w:r>
      <w:r>
        <w:rPr>
          <w:color w:val="0E0E0E"/>
          <w:sz w:val="24"/>
        </w:rPr>
        <w:t xml:space="preserve">S </w:t>
      </w:r>
      <w:r>
        <w:rPr>
          <w:sz w:val="24"/>
        </w:rPr>
        <w:t>OFFICE</w:t>
      </w:r>
    </w:p>
    <w:p w14:paraId="503C4246" w14:textId="77777777" w:rsidR="00260E09" w:rsidRDefault="00260E09">
      <w:pPr>
        <w:pStyle w:val="BodyText"/>
        <w:spacing w:before="9"/>
        <w:rPr>
          <w:sz w:val="21"/>
        </w:rPr>
      </w:pPr>
    </w:p>
    <w:p w14:paraId="32C74E46" w14:textId="77777777" w:rsidR="00260E09" w:rsidRDefault="007B2F09">
      <w:pPr>
        <w:ind w:left="114"/>
        <w:rPr>
          <w:sz w:val="24"/>
        </w:rPr>
      </w:pPr>
      <w:r>
        <w:rPr>
          <w:sz w:val="24"/>
        </w:rPr>
        <w:t>Bill Leeper</w:t>
      </w:r>
    </w:p>
    <w:p w14:paraId="23129AEA" w14:textId="77777777" w:rsidR="00260E09" w:rsidRDefault="007B2F09">
      <w:pPr>
        <w:spacing w:before="60"/>
        <w:ind w:left="111"/>
      </w:pPr>
      <w:r>
        <w:rPr>
          <w:w w:val="105"/>
        </w:rPr>
        <w:t>Sheriff</w:t>
      </w:r>
    </w:p>
    <w:p w14:paraId="1BCDC16D" w14:textId="77777777" w:rsidR="00260E09" w:rsidRDefault="00260E09">
      <w:pPr>
        <w:pStyle w:val="BodyText"/>
        <w:rPr>
          <w:sz w:val="24"/>
        </w:rPr>
      </w:pPr>
    </w:p>
    <w:p w14:paraId="3F8231D6" w14:textId="2B0992FA" w:rsidR="00260E09" w:rsidRPr="00B656AF" w:rsidRDefault="00B656AF">
      <w:pPr>
        <w:pStyle w:val="BodyText"/>
        <w:spacing w:before="1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mlf</w:t>
      </w:r>
      <w:proofErr w:type="spellEnd"/>
    </w:p>
    <w:p w14:paraId="00BEC446" w14:textId="77777777" w:rsidR="00260E09" w:rsidRDefault="007B2F09">
      <w:pPr>
        <w:ind w:left="109"/>
        <w:rPr>
          <w:sz w:val="24"/>
        </w:rPr>
      </w:pPr>
      <w:r>
        <w:rPr>
          <w:sz w:val="24"/>
        </w:rPr>
        <w:t>Attachment</w:t>
      </w:r>
    </w:p>
    <w:p w14:paraId="317C69A1" w14:textId="77777777" w:rsidR="00260E09" w:rsidRDefault="00260E09">
      <w:pPr>
        <w:rPr>
          <w:sz w:val="24"/>
        </w:rPr>
        <w:sectPr w:rsidR="00260E09">
          <w:pgSz w:w="12190" w:h="15900"/>
          <w:pgMar w:top="380" w:right="1720" w:bottom="280" w:left="1300" w:header="720" w:footer="720" w:gutter="0"/>
          <w:cols w:space="720"/>
        </w:sectPr>
      </w:pPr>
    </w:p>
    <w:p w14:paraId="7B6B29A4" w14:textId="62CF9FFF" w:rsidR="00260E09" w:rsidRDefault="00B656AF" w:rsidP="00B656AF">
      <w:pPr>
        <w:pStyle w:val="Heading1"/>
      </w:pPr>
      <w:r>
        <w:lastRenderedPageBreak/>
        <w:t>Nassau County Sheriff’s Office 2019/2020 Budget Request</w:t>
      </w:r>
    </w:p>
    <w:p w14:paraId="59296D0E" w14:textId="77777777" w:rsidR="00260E09" w:rsidRDefault="00260E09">
      <w:pPr>
        <w:pStyle w:val="BodyText"/>
        <w:rPr>
          <w:sz w:val="11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4"/>
        <w:gridCol w:w="2023"/>
        <w:gridCol w:w="2018"/>
        <w:gridCol w:w="3861"/>
        <w:gridCol w:w="2022"/>
      </w:tblGrid>
      <w:tr w:rsidR="00260E09" w14:paraId="1E59E6C8" w14:textId="77777777">
        <w:trPr>
          <w:trHeight w:val="616"/>
        </w:trPr>
        <w:tc>
          <w:tcPr>
            <w:tcW w:w="3854" w:type="dxa"/>
          </w:tcPr>
          <w:p w14:paraId="3E5E4375" w14:textId="02014F7A" w:rsidR="00B656AF" w:rsidRDefault="00B656AF">
            <w:pPr>
              <w:pStyle w:val="TableParagraph"/>
              <w:spacing w:before="2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</w:rPr>
              <w:t>Sheriff</w:t>
            </w:r>
            <w:r>
              <w:rPr>
                <w:rFonts w:ascii="Times New Roman"/>
                <w:sz w:val="27"/>
              </w:rPr>
              <w:t>’</w:t>
            </w:r>
            <w:r>
              <w:rPr>
                <w:rFonts w:ascii="Times New Roman"/>
                <w:sz w:val="27"/>
              </w:rPr>
              <w:t>s Office Constitutional Responsibilities</w:t>
            </w:r>
          </w:p>
          <w:p w14:paraId="07529FF7" w14:textId="77777777" w:rsidR="00B656AF" w:rsidRDefault="00B656AF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14:paraId="04D1025C" w14:textId="6748A245" w:rsidR="00260E09" w:rsidRDefault="00B656AF">
            <w:pPr>
              <w:pStyle w:val="TableParagraph"/>
              <w:tabs>
                <w:tab w:val="left" w:pos="5878"/>
              </w:tabs>
              <w:ind w:left="1" w:right="-2031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Law Enforcement</w:t>
            </w:r>
          </w:p>
        </w:tc>
        <w:tc>
          <w:tcPr>
            <w:tcW w:w="2023" w:type="dxa"/>
          </w:tcPr>
          <w:p w14:paraId="61543FF6" w14:textId="77777777" w:rsidR="00260E09" w:rsidRDefault="00260E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1" w:type="dxa"/>
            <w:gridSpan w:val="3"/>
          </w:tcPr>
          <w:p w14:paraId="7826B793" w14:textId="67ADF3C4" w:rsidR="00260E09" w:rsidRDefault="00B656AF">
            <w:pPr>
              <w:pStyle w:val="TableParagraph"/>
              <w:spacing w:before="2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</w:rPr>
              <w:t xml:space="preserve">                               Board Responsibilities Manage by Sheriff</w:t>
            </w:r>
            <w:r>
              <w:rPr>
                <w:rFonts w:ascii="Times New Roman"/>
                <w:sz w:val="27"/>
              </w:rPr>
              <w:t>’</w:t>
            </w:r>
            <w:r>
              <w:rPr>
                <w:rFonts w:ascii="Times New Roman"/>
                <w:sz w:val="27"/>
              </w:rPr>
              <w:t>s Office</w:t>
            </w:r>
          </w:p>
          <w:p w14:paraId="176D9DDE" w14:textId="77777777" w:rsidR="00B656AF" w:rsidRDefault="00B656AF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14:paraId="3027CD2A" w14:textId="77777777" w:rsidR="003E4726" w:rsidRDefault="003E4726">
            <w:pPr>
              <w:pStyle w:val="TableParagraph"/>
              <w:tabs>
                <w:tab w:val="left" w:pos="7905"/>
              </w:tabs>
              <w:ind w:left="2019" w:right="-15"/>
              <w:rPr>
                <w:rFonts w:ascii="Times New Roman"/>
                <w:b/>
                <w:sz w:val="21"/>
              </w:rPr>
            </w:pPr>
          </w:p>
          <w:p w14:paraId="005D823C" w14:textId="76EAFE39" w:rsidR="00260E09" w:rsidRPr="003E4726" w:rsidRDefault="003E4726">
            <w:pPr>
              <w:pStyle w:val="TableParagraph"/>
              <w:tabs>
                <w:tab w:val="left" w:pos="7905"/>
              </w:tabs>
              <w:ind w:left="2019" w:right="-15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Corrections</w:t>
            </w:r>
          </w:p>
        </w:tc>
      </w:tr>
      <w:tr w:rsidR="00260E09" w14:paraId="5832AFDD" w14:textId="77777777">
        <w:trPr>
          <w:trHeight w:val="307"/>
        </w:trPr>
        <w:tc>
          <w:tcPr>
            <w:tcW w:w="3854" w:type="dxa"/>
          </w:tcPr>
          <w:p w14:paraId="79F735DC" w14:textId="1F1F49C5" w:rsidR="00260E09" w:rsidRDefault="00B656AF" w:rsidP="00B656AF">
            <w:pPr>
              <w:pStyle w:val="TableParagraph"/>
              <w:spacing w:line="275" w:lineRule="exact"/>
              <w:rPr>
                <w:sz w:val="23"/>
              </w:rPr>
            </w:pPr>
            <w:r>
              <w:rPr>
                <w:sz w:val="23"/>
              </w:rPr>
              <w:t>Personal Services</w:t>
            </w:r>
          </w:p>
        </w:tc>
        <w:tc>
          <w:tcPr>
            <w:tcW w:w="2023" w:type="dxa"/>
          </w:tcPr>
          <w:p w14:paraId="1BDA31C9" w14:textId="77777777" w:rsidR="00260E09" w:rsidRDefault="007B2F09">
            <w:pPr>
              <w:pStyle w:val="TableParagraph"/>
              <w:tabs>
                <w:tab w:val="left" w:pos="855"/>
              </w:tabs>
              <w:spacing w:line="275" w:lineRule="exact"/>
              <w:ind w:left="110"/>
              <w:rPr>
                <w:sz w:val="23"/>
              </w:rPr>
            </w:pPr>
            <w:r>
              <w:rPr>
                <w:sz w:val="23"/>
              </w:rPr>
              <w:t>$</w:t>
            </w:r>
            <w:r>
              <w:rPr>
                <w:sz w:val="23"/>
              </w:rPr>
              <w:tab/>
              <w:t>13,879,100</w:t>
            </w:r>
          </w:p>
        </w:tc>
        <w:tc>
          <w:tcPr>
            <w:tcW w:w="2018" w:type="dxa"/>
          </w:tcPr>
          <w:p w14:paraId="1CB49F0C" w14:textId="77777777" w:rsidR="00260E09" w:rsidRDefault="00260E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61" w:type="dxa"/>
          </w:tcPr>
          <w:p w14:paraId="58465D95" w14:textId="77777777" w:rsidR="00260E09" w:rsidRDefault="007B2F09">
            <w:pPr>
              <w:pStyle w:val="TableParagraph"/>
              <w:spacing w:line="275" w:lineRule="exact"/>
              <w:ind w:left="42"/>
              <w:rPr>
                <w:sz w:val="23"/>
              </w:rPr>
            </w:pPr>
            <w:r>
              <w:rPr>
                <w:sz w:val="23"/>
              </w:rPr>
              <w:t>Personal Services</w:t>
            </w:r>
          </w:p>
        </w:tc>
        <w:tc>
          <w:tcPr>
            <w:tcW w:w="2022" w:type="dxa"/>
          </w:tcPr>
          <w:p w14:paraId="1E810F3F" w14:textId="77777777" w:rsidR="00260E09" w:rsidRDefault="007B2F09">
            <w:pPr>
              <w:pStyle w:val="TableParagraph"/>
              <w:tabs>
                <w:tab w:val="left" w:pos="975"/>
              </w:tabs>
              <w:spacing w:line="275" w:lineRule="exact"/>
              <w:ind w:left="113"/>
              <w:rPr>
                <w:sz w:val="23"/>
              </w:rPr>
            </w:pPr>
            <w:r>
              <w:rPr>
                <w:sz w:val="23"/>
              </w:rPr>
              <w:t>$</w:t>
            </w:r>
            <w:r>
              <w:rPr>
                <w:sz w:val="23"/>
              </w:rPr>
              <w:tab/>
              <w:t>4,998,159</w:t>
            </w:r>
          </w:p>
        </w:tc>
      </w:tr>
      <w:tr w:rsidR="00260E09" w14:paraId="5A91D2D5" w14:textId="77777777" w:rsidTr="00F4418A">
        <w:trPr>
          <w:trHeight w:val="302"/>
        </w:trPr>
        <w:tc>
          <w:tcPr>
            <w:tcW w:w="3854" w:type="dxa"/>
          </w:tcPr>
          <w:p w14:paraId="2B91922B" w14:textId="77777777" w:rsidR="00260E09" w:rsidRDefault="007B2F09" w:rsidP="00B656AF">
            <w:pPr>
              <w:pStyle w:val="TableParagraph"/>
              <w:spacing w:line="271" w:lineRule="exact"/>
              <w:rPr>
                <w:sz w:val="23"/>
              </w:rPr>
            </w:pPr>
            <w:r>
              <w:rPr>
                <w:sz w:val="23"/>
              </w:rPr>
              <w:t>Operating Expenses</w:t>
            </w:r>
          </w:p>
        </w:tc>
        <w:tc>
          <w:tcPr>
            <w:tcW w:w="2023" w:type="dxa"/>
          </w:tcPr>
          <w:p w14:paraId="0AA15025" w14:textId="77777777" w:rsidR="00260E09" w:rsidRDefault="007B2F09">
            <w:pPr>
              <w:pStyle w:val="TableParagraph"/>
              <w:tabs>
                <w:tab w:val="left" w:pos="972"/>
              </w:tabs>
              <w:spacing w:line="271" w:lineRule="exact"/>
              <w:ind w:left="110"/>
              <w:rPr>
                <w:sz w:val="23"/>
              </w:rPr>
            </w:pPr>
            <w:r>
              <w:rPr>
                <w:sz w:val="23"/>
              </w:rPr>
              <w:t>$</w:t>
            </w:r>
            <w:r>
              <w:rPr>
                <w:sz w:val="23"/>
              </w:rPr>
              <w:tab/>
              <w:t>2,768,852</w:t>
            </w:r>
          </w:p>
        </w:tc>
        <w:tc>
          <w:tcPr>
            <w:tcW w:w="2018" w:type="dxa"/>
          </w:tcPr>
          <w:p w14:paraId="698C4AB8" w14:textId="77777777" w:rsidR="00260E09" w:rsidRDefault="00260E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61" w:type="dxa"/>
          </w:tcPr>
          <w:p w14:paraId="461B6649" w14:textId="77777777" w:rsidR="00260E09" w:rsidRDefault="007B2F09">
            <w:pPr>
              <w:pStyle w:val="TableParagraph"/>
              <w:spacing w:line="271" w:lineRule="exact"/>
              <w:ind w:left="42"/>
              <w:rPr>
                <w:sz w:val="23"/>
              </w:rPr>
            </w:pPr>
            <w:r>
              <w:rPr>
                <w:sz w:val="23"/>
              </w:rPr>
              <w:t>Operating Expenses</w:t>
            </w:r>
          </w:p>
        </w:tc>
        <w:tc>
          <w:tcPr>
            <w:tcW w:w="2022" w:type="dxa"/>
          </w:tcPr>
          <w:p w14:paraId="242FD883" w14:textId="77777777" w:rsidR="00260E09" w:rsidRDefault="007B2F09">
            <w:pPr>
              <w:pStyle w:val="TableParagraph"/>
              <w:tabs>
                <w:tab w:val="left" w:pos="975"/>
              </w:tabs>
              <w:spacing w:line="271" w:lineRule="exact"/>
              <w:ind w:left="113"/>
              <w:rPr>
                <w:sz w:val="23"/>
              </w:rPr>
            </w:pPr>
            <w:r>
              <w:rPr>
                <w:sz w:val="23"/>
              </w:rPr>
              <w:t>$</w:t>
            </w:r>
            <w:r>
              <w:rPr>
                <w:sz w:val="23"/>
              </w:rPr>
              <w:tab/>
              <w:t>2,271,939</w:t>
            </w:r>
          </w:p>
        </w:tc>
      </w:tr>
      <w:tr w:rsidR="00260E09" w14:paraId="15C0AAE0" w14:textId="77777777">
        <w:trPr>
          <w:trHeight w:val="302"/>
        </w:trPr>
        <w:tc>
          <w:tcPr>
            <w:tcW w:w="3854" w:type="dxa"/>
          </w:tcPr>
          <w:p w14:paraId="27522CE4" w14:textId="77777777" w:rsidR="00260E09" w:rsidRDefault="007B2F09">
            <w:pPr>
              <w:pStyle w:val="TableParagraph"/>
              <w:spacing w:line="271" w:lineRule="exact"/>
              <w:ind w:left="33"/>
              <w:rPr>
                <w:sz w:val="23"/>
              </w:rPr>
            </w:pPr>
            <w:r>
              <w:rPr>
                <w:sz w:val="23"/>
              </w:rPr>
              <w:t>Vehicle Replacement Program</w:t>
            </w:r>
          </w:p>
        </w:tc>
        <w:tc>
          <w:tcPr>
            <w:tcW w:w="2023" w:type="dxa"/>
          </w:tcPr>
          <w:p w14:paraId="1690F5CE" w14:textId="77777777" w:rsidR="00260E09" w:rsidRDefault="007B2F09">
            <w:pPr>
              <w:pStyle w:val="TableParagraph"/>
              <w:tabs>
                <w:tab w:val="left" w:pos="1148"/>
              </w:tabs>
              <w:spacing w:line="271" w:lineRule="exact"/>
              <w:ind w:left="110"/>
              <w:rPr>
                <w:sz w:val="23"/>
              </w:rPr>
            </w:pPr>
            <w:r>
              <w:rPr>
                <w:sz w:val="23"/>
              </w:rPr>
              <w:t>$</w:t>
            </w:r>
            <w:r>
              <w:rPr>
                <w:sz w:val="23"/>
              </w:rPr>
              <w:tab/>
              <w:t>776,499</w:t>
            </w:r>
          </w:p>
        </w:tc>
        <w:tc>
          <w:tcPr>
            <w:tcW w:w="2018" w:type="dxa"/>
          </w:tcPr>
          <w:p w14:paraId="5232A48B" w14:textId="77777777" w:rsidR="00260E09" w:rsidRDefault="00260E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61" w:type="dxa"/>
          </w:tcPr>
          <w:p w14:paraId="7BDF57FC" w14:textId="77777777" w:rsidR="00260E09" w:rsidRDefault="007B2F09">
            <w:pPr>
              <w:pStyle w:val="TableParagraph"/>
              <w:spacing w:line="271" w:lineRule="exact"/>
              <w:ind w:left="42"/>
              <w:rPr>
                <w:sz w:val="23"/>
              </w:rPr>
            </w:pPr>
            <w:r>
              <w:rPr>
                <w:sz w:val="23"/>
              </w:rPr>
              <w:t>Vehicle Replacement Program</w:t>
            </w:r>
          </w:p>
        </w:tc>
        <w:tc>
          <w:tcPr>
            <w:tcW w:w="2022" w:type="dxa"/>
          </w:tcPr>
          <w:p w14:paraId="423F698A" w14:textId="77777777" w:rsidR="00260E09" w:rsidRDefault="007B2F09">
            <w:pPr>
              <w:pStyle w:val="TableParagraph"/>
              <w:tabs>
                <w:tab w:val="left" w:pos="1268"/>
              </w:tabs>
              <w:spacing w:line="271" w:lineRule="exact"/>
              <w:ind w:left="113"/>
              <w:rPr>
                <w:sz w:val="23"/>
              </w:rPr>
            </w:pPr>
            <w:r>
              <w:rPr>
                <w:sz w:val="23"/>
              </w:rPr>
              <w:t>$</w:t>
            </w:r>
            <w:r>
              <w:rPr>
                <w:sz w:val="23"/>
              </w:rPr>
              <w:tab/>
              <w:t>42,501</w:t>
            </w:r>
          </w:p>
        </w:tc>
      </w:tr>
      <w:tr w:rsidR="00260E09" w14:paraId="2B46383D" w14:textId="77777777" w:rsidTr="00F4418A">
        <w:trPr>
          <w:trHeight w:val="273"/>
        </w:trPr>
        <w:tc>
          <w:tcPr>
            <w:tcW w:w="3854" w:type="dxa"/>
          </w:tcPr>
          <w:p w14:paraId="1B6821C1" w14:textId="77777777" w:rsidR="00260E09" w:rsidRDefault="007B2F09">
            <w:pPr>
              <w:pStyle w:val="TableParagraph"/>
              <w:spacing w:line="253" w:lineRule="exact"/>
              <w:ind w:left="33"/>
              <w:rPr>
                <w:sz w:val="23"/>
              </w:rPr>
            </w:pPr>
            <w:r>
              <w:rPr>
                <w:sz w:val="23"/>
              </w:rPr>
              <w:t>Capital Outlay</w:t>
            </w:r>
          </w:p>
        </w:tc>
        <w:tc>
          <w:tcPr>
            <w:tcW w:w="2023" w:type="dxa"/>
          </w:tcPr>
          <w:p w14:paraId="04E39C71" w14:textId="77777777" w:rsidR="00260E09" w:rsidRDefault="007B2F09">
            <w:pPr>
              <w:pStyle w:val="TableParagraph"/>
              <w:tabs>
                <w:tab w:val="left" w:pos="1148"/>
              </w:tabs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$</w:t>
            </w:r>
            <w:r>
              <w:rPr>
                <w:sz w:val="23"/>
              </w:rPr>
              <w:tab/>
              <w:t>285,031</w:t>
            </w:r>
          </w:p>
        </w:tc>
        <w:tc>
          <w:tcPr>
            <w:tcW w:w="2018" w:type="dxa"/>
          </w:tcPr>
          <w:p w14:paraId="2AF55ECA" w14:textId="77777777" w:rsidR="00260E09" w:rsidRDefault="00260E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1" w:type="dxa"/>
          </w:tcPr>
          <w:p w14:paraId="224226A7" w14:textId="77777777" w:rsidR="00260E09" w:rsidRDefault="007B2F09">
            <w:pPr>
              <w:pStyle w:val="TableParagraph"/>
              <w:spacing w:line="253" w:lineRule="exact"/>
              <w:ind w:left="42"/>
              <w:rPr>
                <w:sz w:val="23"/>
              </w:rPr>
            </w:pPr>
            <w:r>
              <w:rPr>
                <w:sz w:val="23"/>
              </w:rPr>
              <w:t>Capital Outlay</w:t>
            </w:r>
          </w:p>
        </w:tc>
        <w:tc>
          <w:tcPr>
            <w:tcW w:w="2022" w:type="dxa"/>
          </w:tcPr>
          <w:p w14:paraId="5ED1A224" w14:textId="77777777" w:rsidR="00260E09" w:rsidRDefault="007B2F09">
            <w:pPr>
              <w:pStyle w:val="TableParagraph"/>
              <w:tabs>
                <w:tab w:val="left" w:pos="1268"/>
              </w:tabs>
              <w:spacing w:line="253" w:lineRule="exact"/>
              <w:ind w:left="113"/>
              <w:rPr>
                <w:sz w:val="23"/>
              </w:rPr>
            </w:pPr>
            <w:r>
              <w:rPr>
                <w:sz w:val="23"/>
              </w:rPr>
              <w:t>$</w:t>
            </w:r>
            <w:r>
              <w:rPr>
                <w:sz w:val="23"/>
              </w:rPr>
              <w:tab/>
              <w:t>13,419</w:t>
            </w:r>
          </w:p>
        </w:tc>
      </w:tr>
      <w:tr w:rsidR="00260E09" w14:paraId="07E327C3" w14:textId="77777777" w:rsidTr="00F4418A">
        <w:trPr>
          <w:trHeight w:val="282"/>
        </w:trPr>
        <w:tc>
          <w:tcPr>
            <w:tcW w:w="3854" w:type="dxa"/>
          </w:tcPr>
          <w:p w14:paraId="3FE84AFC" w14:textId="77777777" w:rsidR="00260E09" w:rsidRDefault="007B2F09">
            <w:pPr>
              <w:pStyle w:val="TableParagraph"/>
              <w:spacing w:line="263" w:lineRule="exact"/>
              <w:ind w:left="33"/>
              <w:rPr>
                <w:sz w:val="23"/>
              </w:rPr>
            </w:pPr>
            <w:r>
              <w:rPr>
                <w:sz w:val="23"/>
              </w:rPr>
              <w:t>Debt Service</w:t>
            </w:r>
          </w:p>
        </w:tc>
        <w:tc>
          <w:tcPr>
            <w:tcW w:w="2023" w:type="dxa"/>
          </w:tcPr>
          <w:p w14:paraId="4D9182AF" w14:textId="77777777" w:rsidR="00260E09" w:rsidRDefault="007B2F09">
            <w:pPr>
              <w:pStyle w:val="TableParagraph"/>
              <w:tabs>
                <w:tab w:val="left" w:pos="1148"/>
              </w:tabs>
              <w:spacing w:line="263" w:lineRule="exact"/>
              <w:ind w:left="110"/>
              <w:rPr>
                <w:sz w:val="23"/>
              </w:rPr>
            </w:pPr>
            <w:r>
              <w:rPr>
                <w:sz w:val="23"/>
              </w:rPr>
              <w:t>$</w:t>
            </w:r>
            <w:r>
              <w:rPr>
                <w:sz w:val="23"/>
              </w:rPr>
              <w:tab/>
              <w:t>238,711</w:t>
            </w:r>
          </w:p>
        </w:tc>
        <w:tc>
          <w:tcPr>
            <w:tcW w:w="2018" w:type="dxa"/>
          </w:tcPr>
          <w:p w14:paraId="624F44F2" w14:textId="77777777" w:rsidR="00260E09" w:rsidRDefault="00260E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1" w:type="dxa"/>
          </w:tcPr>
          <w:p w14:paraId="1614DBCC" w14:textId="77777777" w:rsidR="00260E09" w:rsidRDefault="007B2F09">
            <w:pPr>
              <w:pStyle w:val="TableParagraph"/>
              <w:spacing w:line="263" w:lineRule="exact"/>
              <w:ind w:right="3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SUBTOTAL:</w:t>
            </w:r>
          </w:p>
        </w:tc>
        <w:tc>
          <w:tcPr>
            <w:tcW w:w="2022" w:type="dxa"/>
          </w:tcPr>
          <w:p w14:paraId="3940D975" w14:textId="77777777" w:rsidR="00260E09" w:rsidRDefault="007B2F09">
            <w:pPr>
              <w:pStyle w:val="TableParagraph"/>
              <w:tabs>
                <w:tab w:val="left" w:pos="968"/>
              </w:tabs>
              <w:spacing w:line="263" w:lineRule="exact"/>
              <w:ind w:left="115"/>
              <w:rPr>
                <w:b/>
                <w:sz w:val="23"/>
              </w:rPr>
            </w:pPr>
            <w:r>
              <w:rPr>
                <w:b/>
                <w:sz w:val="23"/>
              </w:rPr>
              <w:t>$</w:t>
            </w:r>
            <w:r>
              <w:rPr>
                <w:b/>
                <w:sz w:val="23"/>
              </w:rPr>
              <w:tab/>
              <w:t>7,326,018</w:t>
            </w:r>
          </w:p>
        </w:tc>
      </w:tr>
      <w:tr w:rsidR="00260E09" w14:paraId="6DD6CFDC" w14:textId="77777777" w:rsidTr="00F4418A">
        <w:trPr>
          <w:trHeight w:val="309"/>
        </w:trPr>
        <w:tc>
          <w:tcPr>
            <w:tcW w:w="3854" w:type="dxa"/>
          </w:tcPr>
          <w:p w14:paraId="3079178B" w14:textId="77777777" w:rsidR="00260E09" w:rsidRDefault="007B2F09">
            <w:pPr>
              <w:pStyle w:val="TableParagraph"/>
              <w:spacing w:line="280" w:lineRule="exact"/>
              <w:ind w:left="33"/>
              <w:rPr>
                <w:sz w:val="23"/>
              </w:rPr>
            </w:pPr>
            <w:r>
              <w:rPr>
                <w:sz w:val="23"/>
              </w:rPr>
              <w:t>Other Uses - Transfer to BOCC</w:t>
            </w:r>
          </w:p>
        </w:tc>
        <w:tc>
          <w:tcPr>
            <w:tcW w:w="2023" w:type="dxa"/>
          </w:tcPr>
          <w:p w14:paraId="3088EFB6" w14:textId="77777777" w:rsidR="00260E09" w:rsidRDefault="007B2F09">
            <w:pPr>
              <w:pStyle w:val="TableParagraph"/>
              <w:tabs>
                <w:tab w:val="left" w:pos="1148"/>
              </w:tabs>
              <w:spacing w:line="280" w:lineRule="exact"/>
              <w:ind w:left="110"/>
              <w:rPr>
                <w:sz w:val="23"/>
              </w:rPr>
            </w:pPr>
            <w:r>
              <w:rPr>
                <w:sz w:val="23"/>
              </w:rPr>
              <w:t>$</w:t>
            </w:r>
            <w:r>
              <w:rPr>
                <w:sz w:val="23"/>
              </w:rPr>
              <w:tab/>
              <w:t>169,598</w:t>
            </w:r>
          </w:p>
        </w:tc>
        <w:tc>
          <w:tcPr>
            <w:tcW w:w="2018" w:type="dxa"/>
          </w:tcPr>
          <w:p w14:paraId="1060E626" w14:textId="77777777" w:rsidR="00260E09" w:rsidRDefault="00260E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61" w:type="dxa"/>
          </w:tcPr>
          <w:p w14:paraId="7069E8CA" w14:textId="77777777" w:rsidR="00260E09" w:rsidRDefault="00260E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2" w:type="dxa"/>
          </w:tcPr>
          <w:p w14:paraId="2A1474EF" w14:textId="77777777" w:rsidR="00260E09" w:rsidRDefault="00260E09">
            <w:pPr>
              <w:pStyle w:val="TableParagraph"/>
              <w:rPr>
                <w:rFonts w:ascii="Times New Roman"/>
              </w:rPr>
            </w:pPr>
          </w:p>
        </w:tc>
      </w:tr>
      <w:tr w:rsidR="00260E09" w14:paraId="1AB3B72D" w14:textId="77777777" w:rsidTr="00F4418A">
        <w:trPr>
          <w:trHeight w:val="275"/>
        </w:trPr>
        <w:tc>
          <w:tcPr>
            <w:tcW w:w="3854" w:type="dxa"/>
          </w:tcPr>
          <w:p w14:paraId="64F11F5C" w14:textId="77777777" w:rsidR="00260E09" w:rsidRDefault="007B2F09">
            <w:pPr>
              <w:pStyle w:val="TableParagraph"/>
              <w:spacing w:line="256" w:lineRule="exact"/>
              <w:ind w:left="33"/>
              <w:rPr>
                <w:sz w:val="23"/>
              </w:rPr>
            </w:pPr>
            <w:r>
              <w:rPr>
                <w:sz w:val="23"/>
              </w:rPr>
              <w:t>Contingency Amount</w:t>
            </w:r>
          </w:p>
        </w:tc>
        <w:tc>
          <w:tcPr>
            <w:tcW w:w="2023" w:type="dxa"/>
          </w:tcPr>
          <w:p w14:paraId="114CF0C1" w14:textId="77777777" w:rsidR="00260E09" w:rsidRDefault="007B2F09">
            <w:pPr>
              <w:pStyle w:val="TableParagraph"/>
              <w:tabs>
                <w:tab w:val="left" w:pos="1265"/>
              </w:tabs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$</w:t>
            </w:r>
            <w:r>
              <w:rPr>
                <w:sz w:val="23"/>
              </w:rPr>
              <w:tab/>
              <w:t>30,000</w:t>
            </w:r>
          </w:p>
        </w:tc>
        <w:tc>
          <w:tcPr>
            <w:tcW w:w="7901" w:type="dxa"/>
            <w:gridSpan w:val="3"/>
          </w:tcPr>
          <w:p w14:paraId="4FBCD7E8" w14:textId="62E05E81" w:rsidR="00260E09" w:rsidRDefault="003E4726">
            <w:pPr>
              <w:pStyle w:val="TableParagraph"/>
              <w:tabs>
                <w:tab w:val="left" w:pos="7905"/>
              </w:tabs>
              <w:spacing w:line="238" w:lineRule="exact"/>
              <w:ind w:left="2019" w:right="-15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911 Fee Operations</w:t>
            </w:r>
          </w:p>
        </w:tc>
      </w:tr>
      <w:tr w:rsidR="00260E09" w14:paraId="358A70A1" w14:textId="77777777" w:rsidTr="00F4418A">
        <w:trPr>
          <w:trHeight w:val="282"/>
        </w:trPr>
        <w:tc>
          <w:tcPr>
            <w:tcW w:w="3854" w:type="dxa"/>
          </w:tcPr>
          <w:p w14:paraId="7B86EF4B" w14:textId="77777777" w:rsidR="00260E09" w:rsidRDefault="007B2F09">
            <w:pPr>
              <w:pStyle w:val="TableParagraph"/>
              <w:spacing w:line="262" w:lineRule="exact"/>
              <w:ind w:right="38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SUBTOTAL:</w:t>
            </w:r>
          </w:p>
        </w:tc>
        <w:tc>
          <w:tcPr>
            <w:tcW w:w="2023" w:type="dxa"/>
          </w:tcPr>
          <w:p w14:paraId="0297080F" w14:textId="77777777" w:rsidR="00260E09" w:rsidRDefault="007B2F09">
            <w:pPr>
              <w:pStyle w:val="TableParagraph"/>
              <w:tabs>
                <w:tab w:val="left" w:pos="848"/>
              </w:tabs>
              <w:spacing w:line="262" w:lineRule="exact"/>
              <w:ind w:left="113"/>
              <w:rPr>
                <w:b/>
                <w:sz w:val="23"/>
              </w:rPr>
            </w:pPr>
            <w:r>
              <w:rPr>
                <w:b/>
                <w:sz w:val="23"/>
              </w:rPr>
              <w:t>$</w:t>
            </w:r>
            <w:r>
              <w:rPr>
                <w:b/>
                <w:sz w:val="23"/>
              </w:rPr>
              <w:tab/>
              <w:t>18,147,791</w:t>
            </w:r>
          </w:p>
        </w:tc>
        <w:tc>
          <w:tcPr>
            <w:tcW w:w="2018" w:type="dxa"/>
          </w:tcPr>
          <w:p w14:paraId="771CEC01" w14:textId="77777777" w:rsidR="00260E09" w:rsidRDefault="00260E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1" w:type="dxa"/>
          </w:tcPr>
          <w:p w14:paraId="2B96EA4A" w14:textId="77777777" w:rsidR="00260E09" w:rsidRDefault="007B2F09">
            <w:pPr>
              <w:pStyle w:val="TableParagraph"/>
              <w:spacing w:line="262" w:lineRule="exact"/>
              <w:ind w:left="42"/>
              <w:rPr>
                <w:sz w:val="23"/>
              </w:rPr>
            </w:pPr>
            <w:r>
              <w:rPr>
                <w:sz w:val="23"/>
              </w:rPr>
              <w:t>Personal Services</w:t>
            </w:r>
          </w:p>
        </w:tc>
        <w:tc>
          <w:tcPr>
            <w:tcW w:w="2022" w:type="dxa"/>
          </w:tcPr>
          <w:p w14:paraId="57A6D01B" w14:textId="77777777" w:rsidR="00260E09" w:rsidRDefault="007B2F09">
            <w:pPr>
              <w:pStyle w:val="TableParagraph"/>
              <w:tabs>
                <w:tab w:val="left" w:pos="1150"/>
              </w:tabs>
              <w:spacing w:line="262" w:lineRule="exact"/>
              <w:ind w:left="113"/>
              <w:rPr>
                <w:sz w:val="23"/>
              </w:rPr>
            </w:pPr>
            <w:r>
              <w:rPr>
                <w:sz w:val="23"/>
              </w:rPr>
              <w:t>$</w:t>
            </w:r>
            <w:r>
              <w:rPr>
                <w:sz w:val="23"/>
              </w:rPr>
              <w:tab/>
              <w:t>196,791</w:t>
            </w:r>
          </w:p>
        </w:tc>
      </w:tr>
      <w:tr w:rsidR="00260E09" w14:paraId="16BF1B1C" w14:textId="77777777" w:rsidTr="00F4418A">
        <w:trPr>
          <w:trHeight w:val="309"/>
        </w:trPr>
        <w:tc>
          <w:tcPr>
            <w:tcW w:w="3854" w:type="dxa"/>
          </w:tcPr>
          <w:p w14:paraId="1B0F9BA5" w14:textId="77777777" w:rsidR="00260E09" w:rsidRDefault="00260E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3" w:type="dxa"/>
          </w:tcPr>
          <w:p w14:paraId="40D2C389" w14:textId="77777777" w:rsidR="00260E09" w:rsidRDefault="00260E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8" w:type="dxa"/>
          </w:tcPr>
          <w:p w14:paraId="70A43A41" w14:textId="77777777" w:rsidR="00260E09" w:rsidRDefault="00260E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61" w:type="dxa"/>
          </w:tcPr>
          <w:p w14:paraId="675BC77F" w14:textId="77777777" w:rsidR="00260E09" w:rsidRDefault="007B2F09">
            <w:pPr>
              <w:pStyle w:val="TableParagraph"/>
              <w:spacing w:line="280" w:lineRule="exact"/>
              <w:ind w:left="42"/>
              <w:rPr>
                <w:sz w:val="23"/>
              </w:rPr>
            </w:pPr>
            <w:r>
              <w:rPr>
                <w:sz w:val="23"/>
              </w:rPr>
              <w:t>Operating Expenses</w:t>
            </w:r>
          </w:p>
        </w:tc>
        <w:tc>
          <w:tcPr>
            <w:tcW w:w="2022" w:type="dxa"/>
          </w:tcPr>
          <w:p w14:paraId="470144F4" w14:textId="77777777" w:rsidR="00260E09" w:rsidRDefault="007B2F09">
            <w:pPr>
              <w:pStyle w:val="TableParagraph"/>
              <w:tabs>
                <w:tab w:val="left" w:pos="1150"/>
              </w:tabs>
              <w:spacing w:line="280" w:lineRule="exact"/>
              <w:ind w:left="113"/>
              <w:rPr>
                <w:sz w:val="23"/>
              </w:rPr>
            </w:pPr>
            <w:r>
              <w:rPr>
                <w:sz w:val="23"/>
              </w:rPr>
              <w:t>$</w:t>
            </w:r>
            <w:r>
              <w:rPr>
                <w:sz w:val="23"/>
              </w:rPr>
              <w:tab/>
              <w:t>158,209</w:t>
            </w:r>
          </w:p>
        </w:tc>
      </w:tr>
      <w:tr w:rsidR="00E26DC8" w14:paraId="0451C140" w14:textId="77777777" w:rsidTr="00F4418A">
        <w:trPr>
          <w:trHeight w:val="309"/>
        </w:trPr>
        <w:tc>
          <w:tcPr>
            <w:tcW w:w="3854" w:type="dxa"/>
          </w:tcPr>
          <w:p w14:paraId="77177044" w14:textId="421F9AB5" w:rsidR="00E26DC8" w:rsidRPr="00E26DC8" w:rsidRDefault="00E26DC8">
            <w:pPr>
              <w:pStyle w:val="TableParagraph"/>
              <w:rPr>
                <w:rFonts w:ascii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Course Services</w:t>
            </w:r>
          </w:p>
        </w:tc>
        <w:tc>
          <w:tcPr>
            <w:tcW w:w="2023" w:type="dxa"/>
          </w:tcPr>
          <w:p w14:paraId="593AD118" w14:textId="77777777" w:rsidR="00E26DC8" w:rsidRDefault="00E26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8" w:type="dxa"/>
          </w:tcPr>
          <w:p w14:paraId="4074713E" w14:textId="77777777" w:rsidR="00E26DC8" w:rsidRDefault="00E26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61" w:type="dxa"/>
          </w:tcPr>
          <w:p w14:paraId="4E29241A" w14:textId="31F74970" w:rsidR="00E26DC8" w:rsidRDefault="00E26DC8">
            <w:pPr>
              <w:pStyle w:val="TableParagraph"/>
              <w:spacing w:line="280" w:lineRule="exact"/>
              <w:ind w:left="42"/>
              <w:rPr>
                <w:sz w:val="23"/>
              </w:rPr>
            </w:pPr>
            <w:r>
              <w:rPr>
                <w:sz w:val="23"/>
              </w:rPr>
              <w:t>Capital Outlay</w:t>
            </w:r>
          </w:p>
        </w:tc>
        <w:tc>
          <w:tcPr>
            <w:tcW w:w="2022" w:type="dxa"/>
          </w:tcPr>
          <w:p w14:paraId="1B5AC55A" w14:textId="78ACBB39" w:rsidR="00E26DC8" w:rsidRDefault="00E26DC8">
            <w:pPr>
              <w:pStyle w:val="TableParagraph"/>
              <w:tabs>
                <w:tab w:val="left" w:pos="1150"/>
              </w:tabs>
              <w:spacing w:line="280" w:lineRule="exact"/>
              <w:ind w:left="113"/>
              <w:rPr>
                <w:sz w:val="23"/>
              </w:rPr>
            </w:pPr>
            <w:r>
              <w:rPr>
                <w:sz w:val="23"/>
              </w:rPr>
              <w:t>$                       -</w:t>
            </w:r>
          </w:p>
        </w:tc>
      </w:tr>
      <w:tr w:rsidR="00B656AF" w14:paraId="05DF3E8F" w14:textId="77777777" w:rsidTr="00F4418A">
        <w:trPr>
          <w:trHeight w:val="282"/>
        </w:trPr>
        <w:tc>
          <w:tcPr>
            <w:tcW w:w="3854" w:type="dxa"/>
          </w:tcPr>
          <w:p w14:paraId="70C45408" w14:textId="77777777" w:rsidR="00B656AF" w:rsidRDefault="00B656AF" w:rsidP="00B656AF">
            <w:pPr>
              <w:pStyle w:val="TableParagraph"/>
              <w:spacing w:line="262" w:lineRule="exact"/>
              <w:ind w:left="33"/>
              <w:rPr>
                <w:sz w:val="23"/>
              </w:rPr>
            </w:pPr>
            <w:r>
              <w:rPr>
                <w:sz w:val="23"/>
              </w:rPr>
              <w:t>Personal Services</w:t>
            </w:r>
          </w:p>
        </w:tc>
        <w:tc>
          <w:tcPr>
            <w:tcW w:w="2023" w:type="dxa"/>
          </w:tcPr>
          <w:p w14:paraId="36D8AB0C" w14:textId="77777777" w:rsidR="00B656AF" w:rsidRDefault="00B656AF" w:rsidP="00B656AF">
            <w:pPr>
              <w:pStyle w:val="TableParagraph"/>
              <w:tabs>
                <w:tab w:val="left" w:pos="972"/>
              </w:tabs>
              <w:spacing w:line="262" w:lineRule="exact"/>
              <w:ind w:left="110"/>
              <w:rPr>
                <w:sz w:val="23"/>
              </w:rPr>
            </w:pPr>
            <w:r>
              <w:rPr>
                <w:sz w:val="23"/>
              </w:rPr>
              <w:t>$</w:t>
            </w:r>
            <w:r>
              <w:rPr>
                <w:sz w:val="23"/>
              </w:rPr>
              <w:tab/>
              <w:t>1,250,522</w:t>
            </w:r>
          </w:p>
        </w:tc>
        <w:tc>
          <w:tcPr>
            <w:tcW w:w="2018" w:type="dxa"/>
          </w:tcPr>
          <w:p w14:paraId="3126B3D1" w14:textId="77777777" w:rsidR="00B656AF" w:rsidRDefault="00B656AF" w:rsidP="00B65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1" w:type="dxa"/>
          </w:tcPr>
          <w:p w14:paraId="34CD2534" w14:textId="77777777" w:rsidR="00B656AF" w:rsidRDefault="00B656AF" w:rsidP="00B656AF">
            <w:pPr>
              <w:pStyle w:val="TableParagraph"/>
              <w:spacing w:line="262" w:lineRule="exact"/>
              <w:ind w:right="3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SUBTOTAL:</w:t>
            </w:r>
          </w:p>
        </w:tc>
        <w:tc>
          <w:tcPr>
            <w:tcW w:w="2022" w:type="dxa"/>
          </w:tcPr>
          <w:p w14:paraId="3D191249" w14:textId="77777777" w:rsidR="00B656AF" w:rsidRDefault="00B656AF" w:rsidP="00B656AF">
            <w:pPr>
              <w:pStyle w:val="TableParagraph"/>
              <w:tabs>
                <w:tab w:val="left" w:pos="1145"/>
              </w:tabs>
              <w:spacing w:line="262" w:lineRule="exact"/>
              <w:ind w:left="115"/>
              <w:rPr>
                <w:b/>
                <w:sz w:val="23"/>
              </w:rPr>
            </w:pPr>
            <w:r>
              <w:rPr>
                <w:b/>
                <w:sz w:val="23"/>
              </w:rPr>
              <w:t>$</w:t>
            </w:r>
            <w:r>
              <w:rPr>
                <w:b/>
                <w:sz w:val="23"/>
              </w:rPr>
              <w:tab/>
              <w:t>355,000</w:t>
            </w:r>
          </w:p>
        </w:tc>
      </w:tr>
      <w:tr w:rsidR="00B656AF" w14:paraId="6E629848" w14:textId="77777777" w:rsidTr="00F4418A">
        <w:trPr>
          <w:trHeight w:val="284"/>
        </w:trPr>
        <w:tc>
          <w:tcPr>
            <w:tcW w:w="3854" w:type="dxa"/>
          </w:tcPr>
          <w:p w14:paraId="606FA4BA" w14:textId="77777777" w:rsidR="00B656AF" w:rsidRDefault="00B656AF" w:rsidP="00B656AF">
            <w:pPr>
              <w:pStyle w:val="TableParagraph"/>
              <w:spacing w:line="265" w:lineRule="exact"/>
              <w:ind w:left="33"/>
              <w:rPr>
                <w:sz w:val="23"/>
              </w:rPr>
            </w:pPr>
            <w:r>
              <w:rPr>
                <w:sz w:val="23"/>
              </w:rPr>
              <w:t>Operating Expenses</w:t>
            </w:r>
          </w:p>
        </w:tc>
        <w:tc>
          <w:tcPr>
            <w:tcW w:w="2023" w:type="dxa"/>
          </w:tcPr>
          <w:p w14:paraId="360F56ED" w14:textId="77777777" w:rsidR="00B656AF" w:rsidRDefault="00B656AF" w:rsidP="00B656AF">
            <w:pPr>
              <w:pStyle w:val="TableParagraph"/>
              <w:tabs>
                <w:tab w:val="left" w:pos="1265"/>
              </w:tabs>
              <w:spacing w:line="265" w:lineRule="exact"/>
              <w:ind w:left="110"/>
              <w:rPr>
                <w:sz w:val="23"/>
              </w:rPr>
            </w:pPr>
            <w:r>
              <w:rPr>
                <w:sz w:val="23"/>
              </w:rPr>
              <w:t>$</w:t>
            </w:r>
            <w:r>
              <w:rPr>
                <w:sz w:val="23"/>
              </w:rPr>
              <w:tab/>
              <w:t>40,180</w:t>
            </w:r>
          </w:p>
        </w:tc>
        <w:tc>
          <w:tcPr>
            <w:tcW w:w="2018" w:type="dxa"/>
          </w:tcPr>
          <w:p w14:paraId="05869665" w14:textId="77777777" w:rsidR="00B656AF" w:rsidRDefault="00B656AF" w:rsidP="00B65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1" w:type="dxa"/>
          </w:tcPr>
          <w:p w14:paraId="1744616F" w14:textId="77777777" w:rsidR="00B656AF" w:rsidRDefault="00B656AF" w:rsidP="00B65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2" w:type="dxa"/>
          </w:tcPr>
          <w:p w14:paraId="355A9067" w14:textId="77777777" w:rsidR="00B656AF" w:rsidRDefault="00B656AF" w:rsidP="00B65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56AF" w14:paraId="7BD875AC" w14:textId="77777777" w:rsidTr="00F4418A">
        <w:trPr>
          <w:trHeight w:val="303"/>
        </w:trPr>
        <w:tc>
          <w:tcPr>
            <w:tcW w:w="3854" w:type="dxa"/>
          </w:tcPr>
          <w:p w14:paraId="5778EC54" w14:textId="77777777" w:rsidR="00B656AF" w:rsidRDefault="00B656AF" w:rsidP="00B656AF">
            <w:pPr>
              <w:pStyle w:val="TableParagraph"/>
              <w:spacing w:before="17" w:line="263" w:lineRule="exact"/>
              <w:ind w:left="33"/>
              <w:rPr>
                <w:sz w:val="23"/>
              </w:rPr>
            </w:pPr>
            <w:r>
              <w:rPr>
                <w:sz w:val="23"/>
              </w:rPr>
              <w:t>Capital Outlay</w:t>
            </w:r>
          </w:p>
        </w:tc>
        <w:tc>
          <w:tcPr>
            <w:tcW w:w="2023" w:type="dxa"/>
          </w:tcPr>
          <w:p w14:paraId="550F3B31" w14:textId="4066B5CF" w:rsidR="00B656AF" w:rsidRDefault="00B656AF" w:rsidP="00B656AF">
            <w:pPr>
              <w:pStyle w:val="TableParagraph"/>
              <w:tabs>
                <w:tab w:val="left" w:pos="1606"/>
              </w:tabs>
              <w:spacing w:before="17" w:line="263" w:lineRule="exact"/>
              <w:ind w:left="110"/>
              <w:rPr>
                <w:sz w:val="23"/>
              </w:rPr>
            </w:pPr>
            <w:r>
              <w:rPr>
                <w:sz w:val="23"/>
              </w:rPr>
              <w:t>$</w:t>
            </w:r>
            <w:r>
              <w:rPr>
                <w:sz w:val="23"/>
              </w:rPr>
              <w:tab/>
            </w:r>
          </w:p>
        </w:tc>
        <w:tc>
          <w:tcPr>
            <w:tcW w:w="7901" w:type="dxa"/>
            <w:gridSpan w:val="3"/>
          </w:tcPr>
          <w:p w14:paraId="445E9720" w14:textId="63089486" w:rsidR="00B656AF" w:rsidRDefault="003E4726" w:rsidP="00B656AF">
            <w:pPr>
              <w:pStyle w:val="TableParagraph"/>
              <w:tabs>
                <w:tab w:val="left" w:pos="7905"/>
              </w:tabs>
              <w:spacing w:before="40"/>
              <w:ind w:left="2019" w:right="-15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Emergency Management Operations</w:t>
            </w:r>
          </w:p>
        </w:tc>
      </w:tr>
      <w:tr w:rsidR="00B656AF" w14:paraId="0FC0E7E8" w14:textId="77777777" w:rsidTr="00F4418A">
        <w:trPr>
          <w:trHeight w:val="280"/>
        </w:trPr>
        <w:tc>
          <w:tcPr>
            <w:tcW w:w="3854" w:type="dxa"/>
          </w:tcPr>
          <w:p w14:paraId="3A273987" w14:textId="77777777" w:rsidR="00B656AF" w:rsidRDefault="00B656AF" w:rsidP="00B656AF">
            <w:pPr>
              <w:pStyle w:val="TableParagraph"/>
              <w:spacing w:line="262" w:lineRule="exact"/>
              <w:ind w:right="38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SUBTOTAL:</w:t>
            </w:r>
          </w:p>
        </w:tc>
        <w:tc>
          <w:tcPr>
            <w:tcW w:w="2023" w:type="dxa"/>
          </w:tcPr>
          <w:p w14:paraId="0DD6B535" w14:textId="77777777" w:rsidR="00B656AF" w:rsidRPr="00675FEC" w:rsidRDefault="00B656AF" w:rsidP="00B656AF">
            <w:pPr>
              <w:pStyle w:val="TableParagraph"/>
              <w:tabs>
                <w:tab w:val="left" w:pos="965"/>
              </w:tabs>
              <w:spacing w:line="262" w:lineRule="exact"/>
              <w:ind w:left="113"/>
              <w:rPr>
                <w:b/>
                <w:sz w:val="23"/>
              </w:rPr>
            </w:pPr>
            <w:r w:rsidRPr="00675FEC">
              <w:rPr>
                <w:b/>
                <w:sz w:val="23"/>
              </w:rPr>
              <w:t>$</w:t>
            </w:r>
            <w:r w:rsidRPr="00675FEC">
              <w:rPr>
                <w:b/>
                <w:sz w:val="23"/>
              </w:rPr>
              <w:tab/>
              <w:t>1,290,702</w:t>
            </w:r>
          </w:p>
        </w:tc>
        <w:tc>
          <w:tcPr>
            <w:tcW w:w="2018" w:type="dxa"/>
          </w:tcPr>
          <w:p w14:paraId="00F25879" w14:textId="77777777" w:rsidR="00B656AF" w:rsidRDefault="00B656AF" w:rsidP="00B65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1" w:type="dxa"/>
          </w:tcPr>
          <w:p w14:paraId="6C38BF7E" w14:textId="77777777" w:rsidR="00B656AF" w:rsidRDefault="00B656AF" w:rsidP="00B656AF">
            <w:pPr>
              <w:pStyle w:val="TableParagraph"/>
              <w:spacing w:line="260" w:lineRule="exact"/>
              <w:ind w:left="42"/>
              <w:rPr>
                <w:sz w:val="23"/>
              </w:rPr>
            </w:pPr>
            <w:r>
              <w:rPr>
                <w:sz w:val="23"/>
              </w:rPr>
              <w:t>Personal Services</w:t>
            </w:r>
          </w:p>
        </w:tc>
        <w:tc>
          <w:tcPr>
            <w:tcW w:w="2022" w:type="dxa"/>
          </w:tcPr>
          <w:p w14:paraId="5817450D" w14:textId="77777777" w:rsidR="00B656AF" w:rsidRDefault="00B656AF" w:rsidP="00B656AF">
            <w:pPr>
              <w:pStyle w:val="TableParagraph"/>
              <w:tabs>
                <w:tab w:val="left" w:pos="1150"/>
              </w:tabs>
              <w:spacing w:line="260" w:lineRule="exact"/>
              <w:ind w:left="113"/>
              <w:rPr>
                <w:sz w:val="23"/>
              </w:rPr>
            </w:pPr>
            <w:r>
              <w:rPr>
                <w:sz w:val="23"/>
              </w:rPr>
              <w:t>$</w:t>
            </w:r>
            <w:r>
              <w:rPr>
                <w:sz w:val="23"/>
              </w:rPr>
              <w:tab/>
              <w:t>393,570</w:t>
            </w:r>
          </w:p>
        </w:tc>
      </w:tr>
      <w:tr w:rsidR="00B656AF" w14:paraId="21FF5092" w14:textId="77777777" w:rsidTr="00F4418A">
        <w:trPr>
          <w:trHeight w:val="292"/>
        </w:trPr>
        <w:tc>
          <w:tcPr>
            <w:tcW w:w="3854" w:type="dxa"/>
          </w:tcPr>
          <w:p w14:paraId="768D5D22" w14:textId="77777777" w:rsidR="00B656AF" w:rsidRDefault="00B656AF" w:rsidP="00B65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3" w:type="dxa"/>
          </w:tcPr>
          <w:p w14:paraId="283AE7DA" w14:textId="77777777" w:rsidR="00B656AF" w:rsidRPr="00675FEC" w:rsidRDefault="00B656AF" w:rsidP="00B65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8" w:type="dxa"/>
          </w:tcPr>
          <w:p w14:paraId="76DD4B77" w14:textId="77777777" w:rsidR="00B656AF" w:rsidRDefault="00B656AF" w:rsidP="00B65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1" w:type="dxa"/>
          </w:tcPr>
          <w:p w14:paraId="22A51A0E" w14:textId="77777777" w:rsidR="00B656AF" w:rsidRDefault="00B656AF" w:rsidP="00B656AF">
            <w:pPr>
              <w:pStyle w:val="TableParagraph"/>
              <w:spacing w:line="272" w:lineRule="exact"/>
              <w:ind w:left="42"/>
              <w:rPr>
                <w:sz w:val="23"/>
              </w:rPr>
            </w:pPr>
            <w:r>
              <w:rPr>
                <w:sz w:val="23"/>
              </w:rPr>
              <w:t>Operating Expenses</w:t>
            </w:r>
          </w:p>
        </w:tc>
        <w:tc>
          <w:tcPr>
            <w:tcW w:w="2022" w:type="dxa"/>
          </w:tcPr>
          <w:p w14:paraId="32E54E73" w14:textId="77777777" w:rsidR="00B656AF" w:rsidRDefault="00B656AF" w:rsidP="00B656AF">
            <w:pPr>
              <w:pStyle w:val="TableParagraph"/>
              <w:tabs>
                <w:tab w:val="left" w:pos="1150"/>
              </w:tabs>
              <w:spacing w:line="272" w:lineRule="exact"/>
              <w:ind w:left="113"/>
              <w:rPr>
                <w:sz w:val="23"/>
              </w:rPr>
            </w:pPr>
            <w:r>
              <w:rPr>
                <w:sz w:val="23"/>
              </w:rPr>
              <w:t>$</w:t>
            </w:r>
            <w:r>
              <w:rPr>
                <w:sz w:val="23"/>
              </w:rPr>
              <w:tab/>
              <w:t>178,101</w:t>
            </w:r>
          </w:p>
        </w:tc>
      </w:tr>
      <w:tr w:rsidR="00B656AF" w14:paraId="5E90BEA6" w14:textId="77777777" w:rsidTr="00F4418A">
        <w:trPr>
          <w:trHeight w:val="290"/>
        </w:trPr>
        <w:tc>
          <w:tcPr>
            <w:tcW w:w="3854" w:type="dxa"/>
          </w:tcPr>
          <w:p w14:paraId="3F03068B" w14:textId="3C11EDD3" w:rsidR="00B656AF" w:rsidRPr="00352252" w:rsidRDefault="00690332" w:rsidP="00B656AF">
            <w:pPr>
              <w:pStyle w:val="TableParagraph"/>
              <w:rPr>
                <w:rFonts w:ascii="Times New Roman"/>
                <w:b/>
                <w:bCs/>
              </w:rPr>
            </w:pPr>
            <w:r w:rsidRPr="00352252">
              <w:rPr>
                <w:rFonts w:ascii="Times New Roman"/>
                <w:b/>
                <w:bCs/>
              </w:rPr>
              <w:t xml:space="preserve">Fiscal Year 2019/2020 Total </w:t>
            </w:r>
          </w:p>
        </w:tc>
        <w:tc>
          <w:tcPr>
            <w:tcW w:w="2023" w:type="dxa"/>
          </w:tcPr>
          <w:p w14:paraId="721ED66A" w14:textId="6837CEC0" w:rsidR="00B656AF" w:rsidRPr="00352252" w:rsidRDefault="00690332" w:rsidP="00B656AF">
            <w:pPr>
              <w:pStyle w:val="TableParagraph"/>
              <w:rPr>
                <w:rFonts w:ascii="Times New Roman"/>
                <w:b/>
                <w:bCs/>
              </w:rPr>
            </w:pPr>
            <w:r w:rsidRPr="00352252">
              <w:rPr>
                <w:rFonts w:ascii="Times New Roman"/>
                <w:b/>
                <w:bCs/>
              </w:rPr>
              <w:t>$              19,438,49</w:t>
            </w:r>
            <w:r w:rsidR="00675FEC" w:rsidRPr="00352252">
              <w:rPr>
                <w:rFonts w:ascii="Times New Roman"/>
                <w:b/>
                <w:bCs/>
              </w:rPr>
              <w:t>3</w:t>
            </w:r>
          </w:p>
        </w:tc>
        <w:tc>
          <w:tcPr>
            <w:tcW w:w="2018" w:type="dxa"/>
          </w:tcPr>
          <w:p w14:paraId="24148B22" w14:textId="77777777" w:rsidR="00B656AF" w:rsidRDefault="00B656AF" w:rsidP="00B65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1" w:type="dxa"/>
          </w:tcPr>
          <w:p w14:paraId="432A5D1C" w14:textId="77777777" w:rsidR="00B656AF" w:rsidRDefault="00B656AF" w:rsidP="00B656AF">
            <w:pPr>
              <w:pStyle w:val="TableParagraph"/>
              <w:spacing w:before="6" w:line="263" w:lineRule="exact"/>
              <w:ind w:left="42"/>
              <w:rPr>
                <w:sz w:val="23"/>
              </w:rPr>
            </w:pPr>
            <w:r>
              <w:rPr>
                <w:sz w:val="23"/>
              </w:rPr>
              <w:t>Transfer In from BOCC</w:t>
            </w:r>
          </w:p>
        </w:tc>
        <w:tc>
          <w:tcPr>
            <w:tcW w:w="2022" w:type="dxa"/>
          </w:tcPr>
          <w:p w14:paraId="4B42D922" w14:textId="77777777" w:rsidR="00B656AF" w:rsidRDefault="00B656AF" w:rsidP="00B656AF">
            <w:pPr>
              <w:pStyle w:val="TableParagraph"/>
              <w:tabs>
                <w:tab w:val="left" w:pos="1081"/>
              </w:tabs>
              <w:spacing w:before="6" w:line="263" w:lineRule="exact"/>
              <w:ind w:left="113"/>
              <w:rPr>
                <w:sz w:val="23"/>
              </w:rPr>
            </w:pPr>
            <w:r>
              <w:rPr>
                <w:sz w:val="23"/>
              </w:rPr>
              <w:t>$</w:t>
            </w:r>
            <w:r>
              <w:rPr>
                <w:sz w:val="23"/>
              </w:rPr>
              <w:tab/>
              <w:t>(152,391)</w:t>
            </w:r>
          </w:p>
        </w:tc>
      </w:tr>
      <w:tr w:rsidR="00B656AF" w14:paraId="34987484" w14:textId="77777777" w:rsidTr="00F4418A">
        <w:trPr>
          <w:trHeight w:val="282"/>
        </w:trPr>
        <w:tc>
          <w:tcPr>
            <w:tcW w:w="3854" w:type="dxa"/>
          </w:tcPr>
          <w:p w14:paraId="71EEC337" w14:textId="77777777" w:rsidR="00B656AF" w:rsidRDefault="00B656AF" w:rsidP="00B65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3" w:type="dxa"/>
          </w:tcPr>
          <w:p w14:paraId="6FC3F7CF" w14:textId="77777777" w:rsidR="00B656AF" w:rsidRDefault="00B656AF" w:rsidP="00B65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8" w:type="dxa"/>
          </w:tcPr>
          <w:p w14:paraId="4C06B084" w14:textId="77777777" w:rsidR="00B656AF" w:rsidRDefault="00B656AF" w:rsidP="00B65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1" w:type="dxa"/>
          </w:tcPr>
          <w:p w14:paraId="37AE9C95" w14:textId="77777777" w:rsidR="00B656AF" w:rsidRDefault="00B656AF" w:rsidP="00B656AF">
            <w:pPr>
              <w:pStyle w:val="TableParagraph"/>
              <w:spacing w:line="262" w:lineRule="exact"/>
              <w:ind w:right="3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SUBTOTAL:</w:t>
            </w:r>
          </w:p>
        </w:tc>
        <w:tc>
          <w:tcPr>
            <w:tcW w:w="2022" w:type="dxa"/>
          </w:tcPr>
          <w:p w14:paraId="40B9D7CC" w14:textId="77777777" w:rsidR="00B656AF" w:rsidRDefault="00B656AF" w:rsidP="00B656AF">
            <w:pPr>
              <w:pStyle w:val="TableParagraph"/>
              <w:tabs>
                <w:tab w:val="left" w:pos="1145"/>
              </w:tabs>
              <w:spacing w:line="262" w:lineRule="exact"/>
              <w:ind w:left="115"/>
              <w:rPr>
                <w:b/>
                <w:sz w:val="23"/>
              </w:rPr>
            </w:pPr>
            <w:r>
              <w:rPr>
                <w:b/>
                <w:sz w:val="23"/>
              </w:rPr>
              <w:t>$</w:t>
            </w:r>
            <w:r>
              <w:rPr>
                <w:b/>
                <w:sz w:val="23"/>
              </w:rPr>
              <w:tab/>
              <w:t>419,280</w:t>
            </w:r>
          </w:p>
        </w:tc>
      </w:tr>
      <w:tr w:rsidR="00B656AF" w14:paraId="36AEDFDA" w14:textId="77777777" w:rsidTr="00F4418A">
        <w:trPr>
          <w:trHeight w:val="292"/>
        </w:trPr>
        <w:tc>
          <w:tcPr>
            <w:tcW w:w="3854" w:type="dxa"/>
          </w:tcPr>
          <w:p w14:paraId="57BAC9C3" w14:textId="77777777" w:rsidR="00B656AF" w:rsidRDefault="00B656AF" w:rsidP="00B65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3" w:type="dxa"/>
          </w:tcPr>
          <w:p w14:paraId="33DB2791" w14:textId="77777777" w:rsidR="00B656AF" w:rsidRDefault="00B656AF" w:rsidP="00B65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8" w:type="dxa"/>
          </w:tcPr>
          <w:p w14:paraId="7989A476" w14:textId="77777777" w:rsidR="00B656AF" w:rsidRDefault="00B656AF" w:rsidP="00B65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61" w:type="dxa"/>
          </w:tcPr>
          <w:p w14:paraId="30774B50" w14:textId="77777777" w:rsidR="00B656AF" w:rsidRDefault="00B656AF" w:rsidP="00B65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2" w:type="dxa"/>
          </w:tcPr>
          <w:p w14:paraId="6B910D0F" w14:textId="77777777" w:rsidR="00B656AF" w:rsidRDefault="00B656AF" w:rsidP="00B656AF">
            <w:pPr>
              <w:pStyle w:val="TableParagraph"/>
              <w:rPr>
                <w:rFonts w:ascii="Times New Roman"/>
              </w:rPr>
            </w:pPr>
          </w:p>
        </w:tc>
      </w:tr>
    </w:tbl>
    <w:p w14:paraId="6783354B" w14:textId="242CA2C5" w:rsidR="007B2F09" w:rsidRPr="00352252" w:rsidRDefault="003E4726" w:rsidP="002A0A00">
      <w:pPr>
        <w:ind w:left="7200" w:firstLine="720"/>
        <w:rPr>
          <w:b/>
          <w:bCs/>
        </w:rPr>
      </w:pPr>
      <w:r w:rsidRPr="00352252">
        <w:rPr>
          <w:b/>
          <w:bCs/>
        </w:rPr>
        <w:t xml:space="preserve">Fiscal Year 2019/2020 Total </w:t>
      </w:r>
      <w:r w:rsidRPr="00352252">
        <w:rPr>
          <w:b/>
          <w:bCs/>
        </w:rPr>
        <w:tab/>
      </w:r>
      <w:r w:rsidRPr="00352252">
        <w:rPr>
          <w:b/>
          <w:bCs/>
        </w:rPr>
        <w:tab/>
        <w:t xml:space="preserve">        $</w:t>
      </w:r>
      <w:r w:rsidRPr="00352252">
        <w:rPr>
          <w:b/>
          <w:bCs/>
        </w:rPr>
        <w:tab/>
        <w:t xml:space="preserve">             8,100,298</w:t>
      </w:r>
    </w:p>
    <w:sectPr w:rsidR="007B2F09" w:rsidRPr="00352252">
      <w:pgSz w:w="15840" w:h="12240" w:orient="landscape"/>
      <w:pgMar w:top="110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E09"/>
    <w:rsid w:val="000637F4"/>
    <w:rsid w:val="00103042"/>
    <w:rsid w:val="00260E09"/>
    <w:rsid w:val="002717C9"/>
    <w:rsid w:val="002A0A00"/>
    <w:rsid w:val="00352252"/>
    <w:rsid w:val="0036448F"/>
    <w:rsid w:val="003E4726"/>
    <w:rsid w:val="004E485D"/>
    <w:rsid w:val="005675AC"/>
    <w:rsid w:val="00675FEC"/>
    <w:rsid w:val="00690332"/>
    <w:rsid w:val="00745DD2"/>
    <w:rsid w:val="007B2F09"/>
    <w:rsid w:val="00891973"/>
    <w:rsid w:val="00B5558B"/>
    <w:rsid w:val="00B656AF"/>
    <w:rsid w:val="00D02FA6"/>
    <w:rsid w:val="00E26DC8"/>
    <w:rsid w:val="00F4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692E8EA8"/>
  <w15:docId w15:val="{2D93A923-724F-45AD-A118-FFC290B0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923"/>
      <w:jc w:val="both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Title">
    <w:name w:val="Title"/>
    <w:basedOn w:val="Normal"/>
    <w:uiPriority w:val="10"/>
    <w:qFormat/>
    <w:pPr>
      <w:spacing w:before="28"/>
      <w:ind w:left="5242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JO3</cp:lastModifiedBy>
  <cp:revision>19</cp:revision>
  <dcterms:created xsi:type="dcterms:W3CDTF">2019-08-27T19:01:00Z</dcterms:created>
  <dcterms:modified xsi:type="dcterms:W3CDTF">2019-08-30T13:19:00Z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2019-05-30T00:00:00Z</vt:filetime>
  </property>
  <property fmtid="{D5CDD505-2E9C-101B-9397-08002B2CF9AE}" pid="3" name="Creator">
    <vt:lpwstr>ScandAll PRO V2.0.13</vt:lpwstr>
  </property>
  <property fmtid="{D5CDD505-2E9C-101B-9397-08002B2CF9AE}" pid="4" name="LastSaved">
    <vt:filetime>2019-08-27T00:00:00Z</vt:filetime>
  </property>
</Properties>
</file>